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8503" w14:textId="4FAC4085" w:rsidR="00BF3F36" w:rsidRPr="006B7836" w:rsidRDefault="006B7836" w:rsidP="006B7836">
      <w:pPr>
        <w:jc w:val="center"/>
        <w:rPr>
          <w:rFonts w:ascii="ＭＳ ゴシック" w:eastAsia="ＭＳ ゴシック" w:hAnsi="ＭＳ ゴシック"/>
          <w:sz w:val="36"/>
          <w:szCs w:val="36"/>
        </w:rPr>
      </w:pPr>
      <w:r w:rsidRPr="006B7836">
        <w:rPr>
          <w:rFonts w:ascii="ＭＳ ゴシック" w:eastAsia="ＭＳ ゴシック" w:hAnsi="ＭＳ ゴシック" w:hint="eastAsia"/>
          <w:sz w:val="36"/>
          <w:szCs w:val="36"/>
        </w:rPr>
        <w:t>サブコーディネータ</w:t>
      </w:r>
      <w:r w:rsidR="000366A2">
        <w:rPr>
          <w:rFonts w:ascii="ＭＳ ゴシック" w:eastAsia="ＭＳ ゴシック" w:hAnsi="ＭＳ ゴシック" w:hint="eastAsia"/>
          <w:sz w:val="36"/>
          <w:szCs w:val="36"/>
        </w:rPr>
        <w:t>ー</w:t>
      </w:r>
      <w:r w:rsidRPr="006B7836">
        <w:rPr>
          <w:rFonts w:ascii="ＭＳ ゴシック" w:eastAsia="ＭＳ ゴシック" w:hAnsi="ＭＳ ゴシック" w:hint="eastAsia"/>
          <w:sz w:val="36"/>
          <w:szCs w:val="36"/>
        </w:rPr>
        <w:t>会議　議事録</w:t>
      </w:r>
    </w:p>
    <w:p w14:paraId="1C26AAE5" w14:textId="6067ED3C" w:rsidR="006B7836" w:rsidRDefault="006B7836" w:rsidP="006B7836">
      <w:pPr>
        <w:jc w:val="right"/>
        <w:rPr>
          <w:rFonts w:ascii="ＭＳ ゴシック" w:eastAsia="ＭＳ ゴシック" w:hAnsi="ＭＳ ゴシック"/>
        </w:rPr>
      </w:pPr>
      <w:r>
        <w:rPr>
          <w:rFonts w:ascii="ＭＳ ゴシック" w:eastAsia="ＭＳ ゴシック" w:hAnsi="ＭＳ ゴシック" w:hint="eastAsia"/>
        </w:rPr>
        <w:t>戸部本町地域ケアプラザ</w:t>
      </w:r>
    </w:p>
    <w:tbl>
      <w:tblPr>
        <w:tblStyle w:val="a3"/>
        <w:tblW w:w="10060" w:type="dxa"/>
        <w:tblLook w:val="04A0" w:firstRow="1" w:lastRow="0" w:firstColumn="1" w:lastColumn="0" w:noHBand="0" w:noVBand="1"/>
      </w:tblPr>
      <w:tblGrid>
        <w:gridCol w:w="1838"/>
        <w:gridCol w:w="8222"/>
      </w:tblGrid>
      <w:tr w:rsidR="006B7836" w:rsidRPr="00F57B7D" w14:paraId="513A5336" w14:textId="77777777" w:rsidTr="00E072A1">
        <w:tc>
          <w:tcPr>
            <w:tcW w:w="1838" w:type="dxa"/>
          </w:tcPr>
          <w:p w14:paraId="349E661C" w14:textId="7E62D7DF" w:rsidR="006B7836" w:rsidRPr="00F57B7D" w:rsidRDefault="006B7836" w:rsidP="006B7836">
            <w:pPr>
              <w:jc w:val="center"/>
            </w:pPr>
            <w:r w:rsidRPr="00F57B7D">
              <w:rPr>
                <w:rFonts w:hint="eastAsia"/>
              </w:rPr>
              <w:t>日　時</w:t>
            </w:r>
          </w:p>
        </w:tc>
        <w:tc>
          <w:tcPr>
            <w:tcW w:w="8222" w:type="dxa"/>
          </w:tcPr>
          <w:p w14:paraId="3BC00987" w14:textId="6FC95CE8" w:rsidR="006B7836" w:rsidRPr="00F57B7D" w:rsidRDefault="006B7836" w:rsidP="006B7836">
            <w:pPr>
              <w:ind w:firstLineChars="100" w:firstLine="210"/>
            </w:pPr>
            <w:r w:rsidRPr="00F57B7D">
              <w:rPr>
                <w:rFonts w:hint="eastAsia"/>
              </w:rPr>
              <w:t>令和</w:t>
            </w:r>
            <w:r w:rsidR="009077EC">
              <w:rPr>
                <w:rFonts w:hint="eastAsia"/>
              </w:rPr>
              <w:t>８</w:t>
            </w:r>
            <w:r w:rsidRPr="00F57B7D">
              <w:rPr>
                <w:rFonts w:hint="eastAsia"/>
              </w:rPr>
              <w:t>年</w:t>
            </w:r>
            <w:r w:rsidR="009077EC">
              <w:rPr>
                <w:rFonts w:hint="eastAsia"/>
              </w:rPr>
              <w:t>２</w:t>
            </w:r>
            <w:r w:rsidRPr="00F57B7D">
              <w:rPr>
                <w:rFonts w:hint="eastAsia"/>
              </w:rPr>
              <w:t>月</w:t>
            </w:r>
            <w:r w:rsidR="00F14F2A">
              <w:rPr>
                <w:rFonts w:hint="eastAsia"/>
              </w:rPr>
              <w:t>１</w:t>
            </w:r>
            <w:r w:rsidR="009077EC">
              <w:rPr>
                <w:rFonts w:hint="eastAsia"/>
              </w:rPr>
              <w:t>６</w:t>
            </w:r>
            <w:r w:rsidRPr="00F57B7D">
              <w:rPr>
                <w:rFonts w:hint="eastAsia"/>
              </w:rPr>
              <w:t>日（月）　１６：００～１７：</w:t>
            </w:r>
            <w:r w:rsidR="009077EC">
              <w:rPr>
                <w:rFonts w:hint="eastAsia"/>
              </w:rPr>
              <w:t>２０</w:t>
            </w:r>
          </w:p>
        </w:tc>
      </w:tr>
      <w:tr w:rsidR="006B7836" w:rsidRPr="00F57B7D" w14:paraId="0A47AAF9" w14:textId="77777777" w:rsidTr="00E072A1">
        <w:tc>
          <w:tcPr>
            <w:tcW w:w="1838" w:type="dxa"/>
          </w:tcPr>
          <w:p w14:paraId="45973049" w14:textId="18503E10" w:rsidR="006B7836" w:rsidRPr="00F57B7D" w:rsidRDefault="006B7836" w:rsidP="006B7836">
            <w:pPr>
              <w:jc w:val="center"/>
            </w:pPr>
            <w:r w:rsidRPr="00F57B7D">
              <w:rPr>
                <w:rFonts w:hint="eastAsia"/>
              </w:rPr>
              <w:t>場　所</w:t>
            </w:r>
          </w:p>
        </w:tc>
        <w:tc>
          <w:tcPr>
            <w:tcW w:w="8222" w:type="dxa"/>
          </w:tcPr>
          <w:p w14:paraId="5424290D" w14:textId="705912EA" w:rsidR="006B7836" w:rsidRPr="00F57B7D" w:rsidRDefault="006B7836">
            <w:r w:rsidRPr="00F57B7D">
              <w:rPr>
                <w:rFonts w:hint="eastAsia"/>
              </w:rPr>
              <w:t xml:space="preserve"> ヘルパールーム</w:t>
            </w:r>
          </w:p>
        </w:tc>
      </w:tr>
      <w:tr w:rsidR="006B7836" w:rsidRPr="00F57B7D" w14:paraId="03C0A1A6" w14:textId="77777777" w:rsidTr="00E072A1">
        <w:tc>
          <w:tcPr>
            <w:tcW w:w="1838" w:type="dxa"/>
          </w:tcPr>
          <w:p w14:paraId="7A76BE5D" w14:textId="7F7A8DE3" w:rsidR="006B7836" w:rsidRPr="00F57B7D" w:rsidRDefault="006B7836" w:rsidP="006B7836">
            <w:pPr>
              <w:jc w:val="center"/>
            </w:pPr>
            <w:r w:rsidRPr="00F57B7D">
              <w:rPr>
                <w:rFonts w:hint="eastAsia"/>
              </w:rPr>
              <w:t>出 席 者</w:t>
            </w:r>
          </w:p>
        </w:tc>
        <w:tc>
          <w:tcPr>
            <w:tcW w:w="8222" w:type="dxa"/>
          </w:tcPr>
          <w:p w14:paraId="63AC5C3D" w14:textId="311DD589" w:rsidR="006B7836" w:rsidRPr="00F57B7D" w:rsidRDefault="006B7836">
            <w:r w:rsidRPr="00F57B7D">
              <w:rPr>
                <w:rFonts w:hint="eastAsia"/>
              </w:rPr>
              <w:t xml:space="preserve"> </w:t>
            </w:r>
            <w:r w:rsidR="0071271C">
              <w:rPr>
                <w:rFonts w:hint="eastAsia"/>
              </w:rPr>
              <w:t>所長</w:t>
            </w:r>
            <w:r w:rsidR="009077EC">
              <w:rPr>
                <w:rFonts w:hint="eastAsia"/>
              </w:rPr>
              <w:t xml:space="preserve">（途中 </w:t>
            </w:r>
            <w:r w:rsidR="00890912">
              <w:rPr>
                <w:rFonts w:hint="eastAsia"/>
              </w:rPr>
              <w:t>退席</w:t>
            </w:r>
            <w:r w:rsidR="009077EC">
              <w:rPr>
                <w:rFonts w:hint="eastAsia"/>
              </w:rPr>
              <w:t>）</w:t>
            </w:r>
            <w:r w:rsidR="0071271C">
              <w:rPr>
                <w:rFonts w:hint="eastAsia"/>
              </w:rPr>
              <w:t>、</w:t>
            </w:r>
            <w:r w:rsidR="00AD7E1E">
              <w:rPr>
                <w:rFonts w:hint="eastAsia"/>
              </w:rPr>
              <w:t>横井</w:t>
            </w:r>
            <w:r w:rsidRPr="00F57B7D">
              <w:rPr>
                <w:rFonts w:hint="eastAsia"/>
              </w:rPr>
              <w:t>コーディネーター</w:t>
            </w:r>
          </w:p>
          <w:p w14:paraId="3871E08F" w14:textId="1B84BCEF" w:rsidR="006B7836" w:rsidRPr="00F57B7D" w:rsidRDefault="006B7836">
            <w:r w:rsidRPr="00F57B7D">
              <w:rPr>
                <w:rFonts w:hint="eastAsia"/>
              </w:rPr>
              <w:t xml:space="preserve"> </w:t>
            </w:r>
            <w:r w:rsidR="000366A2" w:rsidRPr="00F57B7D">
              <w:rPr>
                <w:rFonts w:hint="eastAsia"/>
              </w:rPr>
              <w:t>サブコーディネーター</w:t>
            </w:r>
            <w:r w:rsidRPr="00F57B7D">
              <w:rPr>
                <w:rFonts w:hint="eastAsia"/>
              </w:rPr>
              <w:t xml:space="preserve"> ：</w:t>
            </w:r>
            <w:r w:rsidR="0090100B">
              <w:rPr>
                <w:rFonts w:hint="eastAsia"/>
              </w:rPr>
              <w:t>安藤、</w:t>
            </w:r>
            <w:r w:rsidR="0071271C">
              <w:rPr>
                <w:rFonts w:hint="eastAsia"/>
              </w:rPr>
              <w:t>鈴木、</w:t>
            </w:r>
            <w:r w:rsidR="00AD7E1E" w:rsidRPr="00F57B7D">
              <w:rPr>
                <w:rFonts w:hint="eastAsia"/>
              </w:rPr>
              <w:t>小野寺、</w:t>
            </w:r>
            <w:r w:rsidRPr="00F57B7D">
              <w:rPr>
                <w:rFonts w:hint="eastAsia"/>
              </w:rPr>
              <w:t>多川</w:t>
            </w:r>
            <w:r w:rsidR="009077EC">
              <w:rPr>
                <w:rFonts w:hint="eastAsia"/>
              </w:rPr>
              <w:t xml:space="preserve">　　欠席：小野 </w:t>
            </w:r>
            <w:r w:rsidR="0071271C">
              <w:rPr>
                <w:rFonts w:hint="eastAsia"/>
              </w:rPr>
              <w:t xml:space="preserve">　</w:t>
            </w:r>
            <w:r w:rsidR="00AD7E1E">
              <w:rPr>
                <w:rFonts w:hint="eastAsia"/>
              </w:rPr>
              <w:t>記録：多川</w:t>
            </w:r>
          </w:p>
        </w:tc>
      </w:tr>
      <w:tr w:rsidR="006B7836" w:rsidRPr="00F57B7D" w14:paraId="2112A1EC" w14:textId="77777777" w:rsidTr="00E072A1">
        <w:tc>
          <w:tcPr>
            <w:tcW w:w="1838" w:type="dxa"/>
          </w:tcPr>
          <w:p w14:paraId="10060CAA" w14:textId="3B4C5261" w:rsidR="006B7836" w:rsidRPr="00F57B7D" w:rsidRDefault="006B7836" w:rsidP="006B7836">
            <w:pPr>
              <w:jc w:val="center"/>
            </w:pPr>
            <w:r w:rsidRPr="00F57B7D">
              <w:rPr>
                <w:rFonts w:hint="eastAsia"/>
              </w:rPr>
              <w:t>議　題</w:t>
            </w:r>
          </w:p>
        </w:tc>
        <w:tc>
          <w:tcPr>
            <w:tcW w:w="8222" w:type="dxa"/>
          </w:tcPr>
          <w:p w14:paraId="53208171" w14:textId="10D0CCE3" w:rsidR="006B7836" w:rsidRPr="00F57B7D" w:rsidRDefault="006B7836">
            <w:r w:rsidRPr="00F57B7D">
              <w:rPr>
                <w:rFonts w:hint="eastAsia"/>
              </w:rPr>
              <w:t xml:space="preserve"> </w:t>
            </w:r>
            <w:r w:rsidR="007F3BD3">
              <w:rPr>
                <w:rFonts w:hint="eastAsia"/>
              </w:rPr>
              <w:t>連絡事項</w:t>
            </w:r>
            <w:r w:rsidR="00C6476B" w:rsidRPr="00F57B7D">
              <w:rPr>
                <w:rFonts w:hint="eastAsia"/>
              </w:rPr>
              <w:t>、</w:t>
            </w:r>
            <w:r w:rsidRPr="00F57B7D">
              <w:rPr>
                <w:rFonts w:hint="eastAsia"/>
              </w:rPr>
              <w:t>自主事業 他</w:t>
            </w:r>
          </w:p>
        </w:tc>
      </w:tr>
      <w:tr w:rsidR="006B7836" w:rsidRPr="00F57B7D" w14:paraId="4943FE4E" w14:textId="77777777" w:rsidTr="00393A44">
        <w:trPr>
          <w:trHeight w:val="9825"/>
        </w:trPr>
        <w:tc>
          <w:tcPr>
            <w:tcW w:w="10060" w:type="dxa"/>
            <w:gridSpan w:val="2"/>
          </w:tcPr>
          <w:p w14:paraId="193C73C9" w14:textId="420EA468" w:rsidR="00587024" w:rsidRPr="00515ED6" w:rsidRDefault="0028285B" w:rsidP="00F512AF">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t>所長の話</w:t>
            </w:r>
          </w:p>
          <w:p w14:paraId="6419E78A" w14:textId="0CD32DEA" w:rsidR="001647E2" w:rsidRDefault="00B449C7" w:rsidP="00B449C7">
            <w:r>
              <w:rPr>
                <w:rFonts w:hint="eastAsia"/>
              </w:rPr>
              <w:t xml:space="preserve">　・</w:t>
            </w:r>
            <w:r w:rsidR="001647E2">
              <w:rPr>
                <w:rFonts w:hint="eastAsia"/>
              </w:rPr>
              <w:t>１月２８日（水）に</w:t>
            </w:r>
            <w:r w:rsidR="007855A7">
              <w:rPr>
                <w:rFonts w:hint="eastAsia"/>
              </w:rPr>
              <w:t>起きた</w:t>
            </w:r>
            <w:r w:rsidR="001647E2">
              <w:rPr>
                <w:rFonts w:hint="eastAsia"/>
              </w:rPr>
              <w:t xml:space="preserve"> 団体登録申請書の一時紛失に</w:t>
            </w:r>
            <w:r w:rsidR="004B5163">
              <w:rPr>
                <w:rFonts w:hint="eastAsia"/>
              </w:rPr>
              <w:t>ついて</w:t>
            </w:r>
            <w:r w:rsidR="001647E2">
              <w:rPr>
                <w:rFonts w:hint="eastAsia"/>
              </w:rPr>
              <w:t>、所長より紛失事故の経緯ならびに</w:t>
            </w:r>
          </w:p>
          <w:p w14:paraId="7ED172D1" w14:textId="443C80AF" w:rsidR="007855A7" w:rsidRDefault="001647E2" w:rsidP="001647E2">
            <w:pPr>
              <w:ind w:firstLineChars="200" w:firstLine="420"/>
            </w:pPr>
            <w:r>
              <w:rPr>
                <w:rFonts w:hint="eastAsia"/>
              </w:rPr>
              <w:t>原因の</w:t>
            </w:r>
            <w:r w:rsidR="004B5163">
              <w:rPr>
                <w:rFonts w:hint="eastAsia"/>
              </w:rPr>
              <w:t>状況</w:t>
            </w:r>
            <w:r>
              <w:rPr>
                <w:rFonts w:hint="eastAsia"/>
              </w:rPr>
              <w:t>説明が</w:t>
            </w:r>
            <w:r w:rsidR="00F919AC">
              <w:rPr>
                <w:rFonts w:hint="eastAsia"/>
              </w:rPr>
              <w:t>行われるとともに</w:t>
            </w:r>
            <w:r>
              <w:rPr>
                <w:rFonts w:hint="eastAsia"/>
              </w:rPr>
              <w:t>、再発防止に向けて注意事項が</w:t>
            </w:r>
            <w:r w:rsidR="0061565D">
              <w:rPr>
                <w:rFonts w:hint="eastAsia"/>
              </w:rPr>
              <w:t>示された</w:t>
            </w:r>
            <w:r>
              <w:rPr>
                <w:rFonts w:hint="eastAsia"/>
              </w:rPr>
              <w:t>。</w:t>
            </w:r>
          </w:p>
          <w:p w14:paraId="670747C7" w14:textId="56652710" w:rsidR="001647E2" w:rsidRDefault="001647E2" w:rsidP="001647E2">
            <w:pPr>
              <w:ind w:firstLineChars="200" w:firstLine="420"/>
            </w:pPr>
            <w:r>
              <w:rPr>
                <w:rFonts w:hint="eastAsia"/>
              </w:rPr>
              <w:t>併せて、この再発防止に向けての注意事項について、この議事録に残すこととの指示があった。</w:t>
            </w:r>
          </w:p>
          <w:p w14:paraId="131B6510" w14:textId="77777777" w:rsidR="00FE1EB3" w:rsidRPr="00240A16" w:rsidRDefault="00FE1EB3" w:rsidP="00FE1EB3">
            <w:pPr>
              <w:spacing w:line="120" w:lineRule="exact"/>
              <w:rPr>
                <w:rFonts w:ascii="AR Pゴシック体S" w:eastAsia="AR Pゴシック体S" w:hAnsi="AR Pゴシック体S"/>
                <w:b/>
                <w:bCs/>
              </w:rPr>
            </w:pPr>
          </w:p>
          <w:p w14:paraId="6C85F741" w14:textId="0BCF9D8B" w:rsidR="001647E2" w:rsidRPr="00157966" w:rsidRDefault="001647E2" w:rsidP="001647E2">
            <w:pPr>
              <w:rPr>
                <w:rFonts w:ascii="ＭＳ ゴシック" w:eastAsia="ＭＳ ゴシック" w:hAnsi="ＭＳ ゴシック"/>
              </w:rPr>
            </w:pPr>
            <w:r>
              <w:rPr>
                <w:rFonts w:hint="eastAsia"/>
              </w:rPr>
              <w:t xml:space="preserve">　</w:t>
            </w:r>
            <w:r w:rsidRPr="00157966">
              <w:rPr>
                <w:rFonts w:ascii="ＭＳ ゴシック" w:eastAsia="ＭＳ ゴシック" w:hAnsi="ＭＳ ゴシック" w:hint="eastAsia"/>
              </w:rPr>
              <w:t>《再発防止</w:t>
            </w:r>
            <w:r w:rsidR="007855A7" w:rsidRPr="00157966">
              <w:rPr>
                <w:rFonts w:ascii="ＭＳ ゴシック" w:eastAsia="ＭＳ ゴシック" w:hAnsi="ＭＳ ゴシック" w:hint="eastAsia"/>
              </w:rPr>
              <w:t>に向けての対策と注意事項</w:t>
            </w:r>
            <w:r w:rsidRPr="00157966">
              <w:rPr>
                <w:rFonts w:ascii="ＭＳ ゴシック" w:eastAsia="ＭＳ ゴシック" w:hAnsi="ＭＳ ゴシック" w:hint="eastAsia"/>
              </w:rPr>
              <w:t>》</w:t>
            </w:r>
          </w:p>
          <w:p w14:paraId="3552AFB9" w14:textId="5568311C" w:rsidR="00445249" w:rsidRDefault="001647E2" w:rsidP="008E36C3">
            <w:pPr>
              <w:ind w:firstLineChars="200" w:firstLine="420"/>
            </w:pPr>
            <w:r>
              <w:rPr>
                <w:rFonts w:hint="eastAsia"/>
              </w:rPr>
              <w:t>① 今回の</w:t>
            </w:r>
            <w:r w:rsidR="001C6967">
              <w:rPr>
                <w:rFonts w:hint="eastAsia"/>
              </w:rPr>
              <w:t>ような</w:t>
            </w:r>
            <w:r>
              <w:rPr>
                <w:rFonts w:hint="eastAsia"/>
              </w:rPr>
              <w:t>団体登録申請書も含め、個人情報等が含まれている書類については、</w:t>
            </w:r>
            <w:r w:rsidR="00AC3B71">
              <w:rPr>
                <w:rFonts w:hint="eastAsia"/>
              </w:rPr>
              <w:t>職員</w:t>
            </w:r>
            <w:r w:rsidR="001C6967">
              <w:rPr>
                <w:rFonts w:hint="eastAsia"/>
              </w:rPr>
              <w:t>同士間</w:t>
            </w:r>
          </w:p>
          <w:p w14:paraId="3C2DE791" w14:textId="1F7FBAC8" w:rsidR="00561C9B" w:rsidRDefault="00445249" w:rsidP="00445249">
            <w:pPr>
              <w:ind w:firstLineChars="200" w:firstLine="420"/>
            </w:pPr>
            <w:r>
              <w:rPr>
                <w:rFonts w:hint="eastAsia"/>
              </w:rPr>
              <w:t xml:space="preserve">   </w:t>
            </w:r>
            <w:r w:rsidR="001C6967">
              <w:rPr>
                <w:rFonts w:hint="eastAsia"/>
              </w:rPr>
              <w:t>の</w:t>
            </w:r>
            <w:r>
              <w:rPr>
                <w:rFonts w:hint="eastAsia"/>
              </w:rPr>
              <w:t>やり</w:t>
            </w:r>
            <w:r w:rsidR="00AC3B71">
              <w:rPr>
                <w:rFonts w:hint="eastAsia"/>
              </w:rPr>
              <w:t>とり</w:t>
            </w:r>
            <w:r>
              <w:rPr>
                <w:rFonts w:hint="eastAsia"/>
              </w:rPr>
              <w:t>であって</w:t>
            </w:r>
            <w:r w:rsidR="00AC3B71">
              <w:rPr>
                <w:rFonts w:hint="eastAsia"/>
              </w:rPr>
              <w:t>も、他社との</w:t>
            </w:r>
            <w:r>
              <w:rPr>
                <w:rFonts w:hint="eastAsia"/>
              </w:rPr>
              <w:t>書類の</w:t>
            </w:r>
            <w:r w:rsidR="00AC3B71">
              <w:rPr>
                <w:rFonts w:hint="eastAsia"/>
              </w:rPr>
              <w:t>やりとりと同</w:t>
            </w:r>
            <w:r w:rsidR="00840EF2">
              <w:rPr>
                <w:rFonts w:hint="eastAsia"/>
              </w:rPr>
              <w:t>レベルの</w:t>
            </w:r>
            <w:r w:rsidR="00AC3B71">
              <w:rPr>
                <w:rFonts w:hint="eastAsia"/>
              </w:rPr>
              <w:t>取扱いをすること。</w:t>
            </w:r>
          </w:p>
          <w:p w14:paraId="5048ED9F" w14:textId="18D0D0DE" w:rsidR="005F53D2" w:rsidRDefault="00AC3B71" w:rsidP="008E36C3">
            <w:pPr>
              <w:ind w:firstLineChars="200" w:firstLine="420"/>
            </w:pPr>
            <w:r>
              <w:rPr>
                <w:rFonts w:hint="eastAsia"/>
              </w:rPr>
              <w:t>②</w:t>
            </w:r>
            <w:r w:rsidR="001C5465">
              <w:rPr>
                <w:rFonts w:hint="eastAsia"/>
              </w:rPr>
              <w:t xml:space="preserve"> </w:t>
            </w:r>
            <w:r>
              <w:rPr>
                <w:rFonts w:hint="eastAsia"/>
              </w:rPr>
              <w:t>書類をフォルダーに戻す際には、</w:t>
            </w:r>
            <w:r w:rsidR="001C5465">
              <w:rPr>
                <w:rFonts w:hint="eastAsia"/>
              </w:rPr>
              <w:t>その</w:t>
            </w:r>
            <w:r>
              <w:rPr>
                <w:rFonts w:hint="eastAsia"/>
              </w:rPr>
              <w:t>中身</w:t>
            </w:r>
            <w:r w:rsidR="001C5465">
              <w:rPr>
                <w:rFonts w:hint="eastAsia"/>
              </w:rPr>
              <w:t>、枚数等</w:t>
            </w:r>
            <w:r w:rsidR="005F53D2">
              <w:rPr>
                <w:rFonts w:hint="eastAsia"/>
              </w:rPr>
              <w:t>に齟齬がないことを</w:t>
            </w:r>
            <w:r>
              <w:rPr>
                <w:rFonts w:hint="eastAsia"/>
              </w:rPr>
              <w:t>確認の上、</w:t>
            </w:r>
            <w:r w:rsidR="00445249">
              <w:rPr>
                <w:rFonts w:hint="eastAsia"/>
              </w:rPr>
              <w:t>ファイリング</w:t>
            </w:r>
          </w:p>
          <w:p w14:paraId="5BD0CA70" w14:textId="7DB06284" w:rsidR="003B7785" w:rsidRDefault="005F53D2" w:rsidP="005F53D2">
            <w:pPr>
              <w:ind w:firstLineChars="200" w:firstLine="420"/>
            </w:pPr>
            <w:r>
              <w:rPr>
                <w:rFonts w:hint="eastAsia"/>
              </w:rPr>
              <w:t xml:space="preserve">　 </w:t>
            </w:r>
            <w:r w:rsidR="00445249">
              <w:rPr>
                <w:rFonts w:hint="eastAsia"/>
              </w:rPr>
              <w:t>すること。</w:t>
            </w:r>
          </w:p>
          <w:p w14:paraId="51501315" w14:textId="183BFFBB" w:rsidR="00445249" w:rsidRDefault="00445249" w:rsidP="008E36C3">
            <w:pPr>
              <w:ind w:firstLineChars="200" w:firstLine="420"/>
            </w:pPr>
            <w:r>
              <w:rPr>
                <w:rFonts w:hint="eastAsia"/>
              </w:rPr>
              <w:t>③ かような事故が発生した場合は、可及的速やかに報告の上、会議</w:t>
            </w:r>
            <w:r w:rsidR="005F53D2">
              <w:rPr>
                <w:rFonts w:hint="eastAsia"/>
              </w:rPr>
              <w:t>等</w:t>
            </w:r>
            <w:r>
              <w:rPr>
                <w:rFonts w:hint="eastAsia"/>
              </w:rPr>
              <w:t>にて情報を共有すること。</w:t>
            </w:r>
          </w:p>
          <w:p w14:paraId="24F11D9E" w14:textId="77777777" w:rsidR="00106A35" w:rsidRDefault="00445249" w:rsidP="008E36C3">
            <w:pPr>
              <w:ind w:firstLineChars="200" w:firstLine="420"/>
            </w:pPr>
            <w:r>
              <w:rPr>
                <w:rFonts w:hint="eastAsia"/>
              </w:rPr>
              <w:t>④ ２月１８日（水）の地域コーディネーター専門職会議に</w:t>
            </w:r>
            <w:r w:rsidR="00DB5E28">
              <w:rPr>
                <w:rFonts w:hint="eastAsia"/>
              </w:rPr>
              <w:t>お</w:t>
            </w:r>
            <w:r w:rsidR="002960DB">
              <w:rPr>
                <w:rFonts w:hint="eastAsia"/>
              </w:rPr>
              <w:t>いて</w:t>
            </w:r>
            <w:r w:rsidR="00DB5E28">
              <w:rPr>
                <w:rFonts w:hint="eastAsia"/>
              </w:rPr>
              <w:t>説明</w:t>
            </w:r>
            <w:r w:rsidR="00106A35">
              <w:rPr>
                <w:rFonts w:hint="eastAsia"/>
              </w:rPr>
              <w:t>があるが、それ以降、</w:t>
            </w:r>
            <w:r>
              <w:rPr>
                <w:rFonts w:hint="eastAsia"/>
              </w:rPr>
              <w:t>団体登録</w:t>
            </w:r>
          </w:p>
          <w:p w14:paraId="77E351C3" w14:textId="77777777" w:rsidR="00106A35" w:rsidRDefault="00106A35" w:rsidP="00106A35">
            <w:pPr>
              <w:ind w:firstLineChars="200" w:firstLine="420"/>
            </w:pPr>
            <w:r>
              <w:rPr>
                <w:rFonts w:hint="eastAsia"/>
              </w:rPr>
              <w:t xml:space="preserve">　 </w:t>
            </w:r>
            <w:r w:rsidR="00445249">
              <w:rPr>
                <w:rFonts w:hint="eastAsia"/>
              </w:rPr>
              <w:t>申請の</w:t>
            </w:r>
            <w:r w:rsidR="00FE6661">
              <w:rPr>
                <w:rFonts w:hint="eastAsia"/>
              </w:rPr>
              <w:t>用紙</w:t>
            </w:r>
            <w:r w:rsidR="002960DB">
              <w:rPr>
                <w:rFonts w:hint="eastAsia"/>
              </w:rPr>
              <w:t xml:space="preserve">等 </w:t>
            </w:r>
            <w:r>
              <w:rPr>
                <w:rFonts w:hint="eastAsia"/>
              </w:rPr>
              <w:t>取り扱いを注意せねばならない</w:t>
            </w:r>
            <w:r w:rsidR="002960DB">
              <w:rPr>
                <w:rFonts w:hint="eastAsia"/>
              </w:rPr>
              <w:t>書類</w:t>
            </w:r>
            <w:r w:rsidR="00C653E3">
              <w:rPr>
                <w:rFonts w:hint="eastAsia"/>
              </w:rPr>
              <w:t>について</w:t>
            </w:r>
            <w:r w:rsidR="00445249">
              <w:rPr>
                <w:rFonts w:hint="eastAsia"/>
              </w:rPr>
              <w:t>は</w:t>
            </w:r>
            <w:r w:rsidR="00C653E3">
              <w:rPr>
                <w:rFonts w:hint="eastAsia"/>
              </w:rPr>
              <w:t xml:space="preserve"> </w:t>
            </w:r>
            <w:r w:rsidR="00445249" w:rsidRPr="00C653E3">
              <w:rPr>
                <w:rFonts w:ascii="ＭＳ ゴシック" w:eastAsia="ＭＳ ゴシック" w:hAnsi="ＭＳ ゴシック" w:hint="eastAsia"/>
              </w:rPr>
              <w:t>色つき</w:t>
            </w:r>
            <w:r w:rsidR="00DB5E28" w:rsidRPr="00C653E3">
              <w:rPr>
                <w:rFonts w:ascii="ＭＳ ゴシック" w:eastAsia="ＭＳ ゴシック" w:hAnsi="ＭＳ ゴシック" w:hint="eastAsia"/>
              </w:rPr>
              <w:t>のものに変更となる</w:t>
            </w:r>
            <w:r w:rsidR="00DB5E28">
              <w:rPr>
                <w:rFonts w:hint="eastAsia"/>
              </w:rPr>
              <w:t>ので</w:t>
            </w:r>
          </w:p>
          <w:p w14:paraId="2F25FFD9" w14:textId="3506C0FA" w:rsidR="002960DB" w:rsidRDefault="00106A35" w:rsidP="008E36C3">
            <w:pPr>
              <w:ind w:firstLineChars="200" w:firstLine="420"/>
            </w:pPr>
            <w:r>
              <w:rPr>
                <w:rFonts w:hint="eastAsia"/>
              </w:rPr>
              <w:t xml:space="preserve">　 </w:t>
            </w:r>
            <w:r w:rsidR="00DB5E28">
              <w:rPr>
                <w:rFonts w:hint="eastAsia"/>
              </w:rPr>
              <w:t>留意のこと。</w:t>
            </w:r>
            <w:r w:rsidR="007855A7">
              <w:rPr>
                <w:rFonts w:hint="eastAsia"/>
              </w:rPr>
              <w:t xml:space="preserve"> ケアマネなどは個人の医療情報なども取り扱っているので、</w:t>
            </w:r>
            <w:r>
              <w:rPr>
                <w:rFonts w:hint="eastAsia"/>
              </w:rPr>
              <w:t>特に注意のこ</w:t>
            </w:r>
            <w:r w:rsidR="00FE1EB3">
              <w:rPr>
                <w:rFonts w:hint="eastAsia"/>
              </w:rPr>
              <w:t>と。</w:t>
            </w:r>
          </w:p>
          <w:p w14:paraId="746BFF0A" w14:textId="5475DA66" w:rsidR="00445249" w:rsidRDefault="00890912" w:rsidP="00106A35">
            <w:pPr>
              <w:ind w:firstLineChars="800" w:firstLine="1680"/>
              <w:rPr>
                <w:rFonts w:ascii="ＭＳ ゴシック" w:eastAsia="ＭＳ ゴシック" w:hAnsi="ＭＳ ゴシック"/>
              </w:rPr>
            </w:pPr>
            <w:r w:rsidRPr="00890912">
              <w:rPr>
                <w:rFonts w:ascii="ＭＳ ゴシック" w:eastAsia="ＭＳ ゴシック" w:hAnsi="ＭＳ ゴシック" w:hint="eastAsia"/>
              </w:rPr>
              <w:t>－</w:t>
            </w:r>
            <w:r w:rsidR="00106A35">
              <w:rPr>
                <w:rFonts w:ascii="ＭＳ ゴシック" w:eastAsia="ＭＳ ゴシック" w:hAnsi="ＭＳ ゴシック" w:hint="eastAsia"/>
              </w:rPr>
              <w:t xml:space="preserve"> </w:t>
            </w:r>
            <w:r w:rsidR="00D74702" w:rsidRPr="00D74702">
              <w:rPr>
                <w:rFonts w:ascii="ＭＳ ゴシック" w:eastAsia="ＭＳ ゴシック" w:hAnsi="ＭＳ ゴシック" w:hint="eastAsia"/>
              </w:rPr>
              <w:t>この後、所長</w:t>
            </w:r>
            <w:r w:rsidR="00106A35">
              <w:rPr>
                <w:rFonts w:ascii="ＭＳ ゴシック" w:eastAsia="ＭＳ ゴシック" w:hAnsi="ＭＳ ゴシック" w:hint="eastAsia"/>
              </w:rPr>
              <w:t>は所要のため</w:t>
            </w:r>
            <w:r w:rsidR="00D74702" w:rsidRPr="00D74702">
              <w:rPr>
                <w:rFonts w:ascii="ＭＳ ゴシック" w:eastAsia="ＭＳ ゴシック" w:hAnsi="ＭＳ ゴシック" w:hint="eastAsia"/>
              </w:rPr>
              <w:t>退席</w:t>
            </w:r>
            <w:r w:rsidR="00106A35">
              <w:rPr>
                <w:rFonts w:ascii="ＭＳ ゴシック" w:eastAsia="ＭＳ ゴシック" w:hAnsi="ＭＳ ゴシック" w:hint="eastAsia"/>
              </w:rPr>
              <w:t xml:space="preserve"> </w:t>
            </w:r>
            <w:r>
              <w:rPr>
                <w:rFonts w:ascii="ＭＳ ゴシック" w:eastAsia="ＭＳ ゴシック" w:hAnsi="ＭＳ ゴシック" w:hint="eastAsia"/>
              </w:rPr>
              <w:t>－</w:t>
            </w:r>
          </w:p>
          <w:p w14:paraId="3CF2E424" w14:textId="77777777" w:rsidR="00442C3E" w:rsidRDefault="00442C3E" w:rsidP="00442C3E">
            <w:pPr>
              <w:spacing w:line="120" w:lineRule="exact"/>
              <w:rPr>
                <w:rFonts w:ascii="AR Pゴシック体S" w:eastAsia="AR Pゴシック体S" w:hAnsi="AR Pゴシック体S"/>
                <w:b/>
                <w:bCs/>
              </w:rPr>
            </w:pPr>
          </w:p>
          <w:p w14:paraId="4D2716BD" w14:textId="77777777" w:rsidR="00442C3E" w:rsidRDefault="00442C3E" w:rsidP="00442C3E">
            <w:pPr>
              <w:spacing w:line="120" w:lineRule="exact"/>
              <w:rPr>
                <w:rFonts w:ascii="AR Pゴシック体S" w:eastAsia="AR Pゴシック体S" w:hAnsi="AR Pゴシック体S"/>
                <w:b/>
                <w:bCs/>
              </w:rPr>
            </w:pPr>
          </w:p>
          <w:p w14:paraId="0A6F6D16" w14:textId="6BF441EE" w:rsidR="00FE1EB3" w:rsidRPr="00FE1EB3" w:rsidRDefault="00FE1EB3" w:rsidP="00FE1EB3">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t>今回の紛失事故を受けての改善策</w:t>
            </w:r>
          </w:p>
          <w:p w14:paraId="70674335" w14:textId="183BC286" w:rsidR="00A07415" w:rsidRDefault="00FE1EB3" w:rsidP="00FE6661">
            <w:r>
              <w:rPr>
                <w:rFonts w:hint="eastAsia"/>
              </w:rPr>
              <w:t xml:space="preserve">　・</w:t>
            </w:r>
            <w:r w:rsidR="000325C7">
              <w:rPr>
                <w:rFonts w:hint="eastAsia"/>
              </w:rPr>
              <w:t>登録団体の更新は毎月発生</w:t>
            </w:r>
            <w:r w:rsidR="008332A3">
              <w:rPr>
                <w:rFonts w:hint="eastAsia"/>
              </w:rPr>
              <w:t>する</w:t>
            </w:r>
            <w:r w:rsidR="000325C7">
              <w:rPr>
                <w:rFonts w:hint="eastAsia"/>
              </w:rPr>
              <w:t>ことから、各月</w:t>
            </w:r>
            <w:r w:rsidR="00FE6661">
              <w:rPr>
                <w:rFonts w:hint="eastAsia"/>
              </w:rPr>
              <w:t>毎</w:t>
            </w:r>
            <w:r w:rsidR="000325C7">
              <w:rPr>
                <w:rFonts w:hint="eastAsia"/>
              </w:rPr>
              <w:t>に</w:t>
            </w:r>
            <w:r w:rsidR="008332A3">
              <w:rPr>
                <w:rFonts w:hint="eastAsia"/>
              </w:rPr>
              <w:t>団体</w:t>
            </w:r>
            <w:r w:rsidR="00644534">
              <w:rPr>
                <w:rFonts w:hint="eastAsia"/>
              </w:rPr>
              <w:t>登録申請書の</w:t>
            </w:r>
            <w:r w:rsidR="00A07415">
              <w:rPr>
                <w:rFonts w:hint="eastAsia"/>
              </w:rPr>
              <w:t>取り扱い</w:t>
            </w:r>
            <w:r w:rsidR="000325C7">
              <w:rPr>
                <w:rFonts w:hint="eastAsia"/>
              </w:rPr>
              <w:t>担当</w:t>
            </w:r>
            <w:r w:rsidR="00A07415">
              <w:rPr>
                <w:rFonts w:hint="eastAsia"/>
              </w:rPr>
              <w:t>のサブコ</w:t>
            </w:r>
            <w:r w:rsidR="000325C7">
              <w:rPr>
                <w:rFonts w:hint="eastAsia"/>
              </w:rPr>
              <w:t>を</w:t>
            </w:r>
            <w:r w:rsidR="00A07415">
              <w:rPr>
                <w:rFonts w:hint="eastAsia"/>
              </w:rPr>
              <w:t>決め、</w:t>
            </w:r>
          </w:p>
          <w:p w14:paraId="32DAE7D5" w14:textId="77777777" w:rsidR="00A07415" w:rsidRDefault="00644534" w:rsidP="000325C7">
            <w:pPr>
              <w:ind w:firstLineChars="200" w:firstLine="420"/>
            </w:pPr>
            <w:r>
              <w:rPr>
                <w:rFonts w:hint="eastAsia"/>
              </w:rPr>
              <w:t>対応していくこととする</w:t>
            </w:r>
            <w:r w:rsidR="00A07415">
              <w:rPr>
                <w:rFonts w:hint="eastAsia"/>
              </w:rPr>
              <w:t>。</w:t>
            </w:r>
            <w:r w:rsidRPr="00A07415">
              <w:rPr>
                <w:rFonts w:ascii="ＭＳ Ｐ明朝" w:eastAsia="ＭＳ Ｐ明朝" w:hAnsi="ＭＳ Ｐ明朝" w:hint="eastAsia"/>
              </w:rPr>
              <w:t>２</w:t>
            </w:r>
            <w:r>
              <w:rPr>
                <w:rFonts w:hint="eastAsia"/>
              </w:rPr>
              <w:t>月</w:t>
            </w:r>
            <w:r w:rsidR="00A07415">
              <w:rPr>
                <w:rFonts w:hint="eastAsia"/>
              </w:rPr>
              <w:t>は</w:t>
            </w:r>
            <w:r>
              <w:rPr>
                <w:rFonts w:hint="eastAsia"/>
              </w:rPr>
              <w:t>小野寺さん、</w:t>
            </w:r>
            <w:r w:rsidRPr="00A07415">
              <w:rPr>
                <w:rFonts w:ascii="ＭＳ Ｐ明朝" w:eastAsia="ＭＳ Ｐ明朝" w:hAnsi="ＭＳ Ｐ明朝" w:hint="eastAsia"/>
              </w:rPr>
              <w:t>３</w:t>
            </w:r>
            <w:r>
              <w:rPr>
                <w:rFonts w:hint="eastAsia"/>
              </w:rPr>
              <w:t>月</w:t>
            </w:r>
            <w:r w:rsidR="00A07415">
              <w:rPr>
                <w:rFonts w:hint="eastAsia"/>
              </w:rPr>
              <w:t>は</w:t>
            </w:r>
            <w:r>
              <w:rPr>
                <w:rFonts w:hint="eastAsia"/>
              </w:rPr>
              <w:t>小野さん、</w:t>
            </w:r>
            <w:r w:rsidRPr="00A07415">
              <w:rPr>
                <w:rFonts w:ascii="ＭＳ Ｐ明朝" w:eastAsia="ＭＳ Ｐ明朝" w:hAnsi="ＭＳ Ｐ明朝" w:hint="eastAsia"/>
              </w:rPr>
              <w:t>４</w:t>
            </w:r>
            <w:r>
              <w:rPr>
                <w:rFonts w:hint="eastAsia"/>
              </w:rPr>
              <w:t>月</w:t>
            </w:r>
            <w:r w:rsidR="00A07415">
              <w:rPr>
                <w:rFonts w:hint="eastAsia"/>
              </w:rPr>
              <w:t>は</w:t>
            </w:r>
            <w:r>
              <w:rPr>
                <w:rFonts w:hint="eastAsia"/>
              </w:rPr>
              <w:t>安藤さん、</w:t>
            </w:r>
            <w:r w:rsidRPr="00A07415">
              <w:rPr>
                <w:rFonts w:ascii="ＭＳ Ｐ明朝" w:eastAsia="ＭＳ Ｐ明朝" w:hAnsi="ＭＳ Ｐ明朝" w:hint="eastAsia"/>
              </w:rPr>
              <w:t>５</w:t>
            </w:r>
            <w:r>
              <w:rPr>
                <w:rFonts w:hint="eastAsia"/>
              </w:rPr>
              <w:t>月</w:t>
            </w:r>
            <w:r w:rsidR="00A07415">
              <w:rPr>
                <w:rFonts w:hint="eastAsia"/>
              </w:rPr>
              <w:t>は</w:t>
            </w:r>
            <w:r>
              <w:rPr>
                <w:rFonts w:hint="eastAsia"/>
              </w:rPr>
              <w:t>鈴木さんとし、</w:t>
            </w:r>
          </w:p>
          <w:p w14:paraId="1F7BFA56" w14:textId="0A97EA6F" w:rsidR="00644534" w:rsidRDefault="00644534" w:rsidP="000325C7">
            <w:pPr>
              <w:ind w:firstLineChars="200" w:firstLine="420"/>
            </w:pPr>
            <w:r>
              <w:rPr>
                <w:rFonts w:hint="eastAsia"/>
              </w:rPr>
              <w:t>以降 この順番で担当を回していく。</w:t>
            </w:r>
            <w:r w:rsidR="00FE6661">
              <w:rPr>
                <w:rFonts w:hint="eastAsia"/>
              </w:rPr>
              <w:t>（</w:t>
            </w:r>
            <w:r>
              <w:rPr>
                <w:rFonts w:hint="eastAsia"/>
              </w:rPr>
              <w:t>多川は週１回の勤務</w:t>
            </w:r>
            <w:r w:rsidR="00A07415">
              <w:rPr>
                <w:rFonts w:hint="eastAsia"/>
              </w:rPr>
              <w:t>であること</w:t>
            </w:r>
            <w:r w:rsidR="00A933D7">
              <w:rPr>
                <w:rFonts w:hint="eastAsia"/>
              </w:rPr>
              <w:t>を</w:t>
            </w:r>
            <w:r>
              <w:rPr>
                <w:rFonts w:hint="eastAsia"/>
              </w:rPr>
              <w:t>考慮し、担当からは外す）。</w:t>
            </w:r>
          </w:p>
          <w:p w14:paraId="3E39D3B0" w14:textId="77777777" w:rsidR="00C0111D" w:rsidRDefault="00644534" w:rsidP="00644534">
            <w:r>
              <w:rPr>
                <w:rFonts w:hint="eastAsia"/>
              </w:rPr>
              <w:t xml:space="preserve">　・</w:t>
            </w:r>
            <w:r w:rsidR="00EC1A4B">
              <w:rPr>
                <w:rFonts w:hint="eastAsia"/>
              </w:rPr>
              <w:t>当該月の</w:t>
            </w:r>
            <w:r w:rsidR="000A2A8E">
              <w:rPr>
                <w:rFonts w:hint="eastAsia"/>
              </w:rPr>
              <w:t>担当</w:t>
            </w:r>
            <w:r w:rsidR="00EC1A4B">
              <w:rPr>
                <w:rFonts w:hint="eastAsia"/>
              </w:rPr>
              <w:t>となったサブコ</w:t>
            </w:r>
            <w:r w:rsidR="000A2A8E">
              <w:rPr>
                <w:rFonts w:hint="eastAsia"/>
              </w:rPr>
              <w:t>は、</w:t>
            </w:r>
            <w:r w:rsidR="00EC1A4B">
              <w:rPr>
                <w:rFonts w:hint="eastAsia"/>
              </w:rPr>
              <w:t>以下の更新作業を進める（</w:t>
            </w:r>
            <w:r w:rsidR="00C0111D">
              <w:rPr>
                <w:rFonts w:hint="eastAsia"/>
              </w:rPr>
              <w:t>なお、</w:t>
            </w:r>
            <w:r w:rsidR="00EC1A4B">
              <w:rPr>
                <w:rFonts w:hint="eastAsia"/>
              </w:rPr>
              <w:t>新規登録、登録廃止については、</w:t>
            </w:r>
          </w:p>
          <w:p w14:paraId="001882F1" w14:textId="349A1F92" w:rsidR="00644534" w:rsidRDefault="00EC1A4B" w:rsidP="00EC1A4B">
            <w:pPr>
              <w:ind w:firstLineChars="200" w:firstLine="420"/>
            </w:pPr>
            <w:r>
              <w:rPr>
                <w:rFonts w:hint="eastAsia"/>
              </w:rPr>
              <w:t>この担当とは切り離し、</w:t>
            </w:r>
            <w:r w:rsidR="00CA6B20">
              <w:rPr>
                <w:rFonts w:hint="eastAsia"/>
              </w:rPr>
              <w:t>申請</w:t>
            </w:r>
            <w:r w:rsidR="00A07415">
              <w:rPr>
                <w:rFonts w:hint="eastAsia"/>
              </w:rPr>
              <w:t>書</w:t>
            </w:r>
            <w:r w:rsidR="00CA6B20">
              <w:rPr>
                <w:rFonts w:hint="eastAsia"/>
              </w:rPr>
              <w:t>を</w:t>
            </w:r>
            <w:r>
              <w:rPr>
                <w:rFonts w:hint="eastAsia"/>
              </w:rPr>
              <w:t>受け取ったサブコが都度対応する）。</w:t>
            </w:r>
          </w:p>
          <w:p w14:paraId="64572063" w14:textId="77777777" w:rsidR="00157966" w:rsidRDefault="00157966" w:rsidP="00157966">
            <w:pPr>
              <w:spacing w:line="120" w:lineRule="exact"/>
              <w:rPr>
                <w:rFonts w:ascii="AR Pゴシック体S" w:eastAsia="AR Pゴシック体S" w:hAnsi="AR Pゴシック体S"/>
                <w:b/>
                <w:bCs/>
              </w:rPr>
            </w:pPr>
          </w:p>
          <w:p w14:paraId="0DC7D058" w14:textId="74BD1F1C" w:rsidR="00145170" w:rsidRDefault="00EC1A4B" w:rsidP="00EC1A4B">
            <w:r>
              <w:rPr>
                <w:rFonts w:hint="eastAsia"/>
              </w:rPr>
              <w:t xml:space="preserve">　　　</w:t>
            </w:r>
            <w:r w:rsidR="00145170">
              <w:rPr>
                <w:rFonts w:hint="eastAsia"/>
              </w:rPr>
              <w:t>① 当該担当月の前月までに、当該月に更新時期を迎える団体のピック</w:t>
            </w:r>
            <w:r w:rsidR="00DE1EC3">
              <w:rPr>
                <w:rFonts w:hint="eastAsia"/>
              </w:rPr>
              <w:t>アップ作業を行い、その</w:t>
            </w:r>
          </w:p>
          <w:p w14:paraId="57FCAE84" w14:textId="29CAD5BA" w:rsidR="00145170" w:rsidRDefault="00145170" w:rsidP="00644534">
            <w:r>
              <w:rPr>
                <w:rFonts w:hint="eastAsia"/>
              </w:rPr>
              <w:t xml:space="preserve">         一覧表</w:t>
            </w:r>
            <w:r w:rsidR="00DE1EC3">
              <w:rPr>
                <w:rFonts w:hint="eastAsia"/>
              </w:rPr>
              <w:t>（当該月 更新団体一覧）</w:t>
            </w:r>
            <w:r>
              <w:rPr>
                <w:rFonts w:hint="eastAsia"/>
              </w:rPr>
              <w:t>を作成の上、サブコノートに貼り付けて各サブコに周知する。</w:t>
            </w:r>
          </w:p>
          <w:p w14:paraId="7AFD6C8F" w14:textId="51048861" w:rsidR="00DE1EC3" w:rsidRDefault="00DE1EC3" w:rsidP="00644534">
            <w:r>
              <w:rPr>
                <w:rFonts w:hint="eastAsia"/>
              </w:rPr>
              <w:t xml:space="preserve">　　　　 但し、</w:t>
            </w:r>
            <w:r w:rsidR="007533C9">
              <w:rPr>
                <w:rFonts w:hint="eastAsia"/>
              </w:rPr>
              <w:t>その</w:t>
            </w:r>
            <w:r>
              <w:rPr>
                <w:rFonts w:hint="eastAsia"/>
              </w:rPr>
              <w:t>一覧には団体名等のみの記載とし、団体責任者名等の個人情報は記載しないこと。</w:t>
            </w:r>
          </w:p>
          <w:p w14:paraId="761A7C2B" w14:textId="77777777" w:rsidR="00146BA9" w:rsidRDefault="00145170" w:rsidP="00644534">
            <w:r>
              <w:rPr>
                <w:rFonts w:hint="eastAsia"/>
              </w:rPr>
              <w:t xml:space="preserve">　　　② 担当のサブコは、　　　　　簿</w:t>
            </w:r>
            <w:r w:rsidR="00146BA9">
              <w:rPr>
                <w:rFonts w:hint="eastAsia"/>
              </w:rPr>
              <w:t>に当該団体名を</w:t>
            </w:r>
            <w:r>
              <w:rPr>
                <w:rFonts w:hint="eastAsia"/>
              </w:rPr>
              <w:t>記入</w:t>
            </w:r>
            <w:r w:rsidR="00146BA9">
              <w:rPr>
                <w:rFonts w:hint="eastAsia"/>
              </w:rPr>
              <w:t>し、　　　　簿における決裁準備を進める</w:t>
            </w:r>
          </w:p>
          <w:p w14:paraId="4AAE3BA2" w14:textId="04DFD71C" w:rsidR="00145170" w:rsidRDefault="00146BA9" w:rsidP="00146BA9">
            <w:r>
              <w:rPr>
                <w:rFonts w:hint="eastAsia"/>
              </w:rPr>
              <w:t xml:space="preserve">         と</w:t>
            </w:r>
            <w:r w:rsidR="00145170">
              <w:rPr>
                <w:rFonts w:hint="eastAsia"/>
              </w:rPr>
              <w:t>ともに、更新の申請書を用意し、当該団体</w:t>
            </w:r>
            <w:r>
              <w:rPr>
                <w:rFonts w:hint="eastAsia"/>
              </w:rPr>
              <w:t>に渡す準備を進める。</w:t>
            </w:r>
          </w:p>
          <w:p w14:paraId="767A34AE" w14:textId="2E397668" w:rsidR="00202C90" w:rsidRPr="00187F48" w:rsidRDefault="00202C90" w:rsidP="00106A35"/>
        </w:tc>
      </w:tr>
    </w:tbl>
    <w:p w14:paraId="710EA4D3" w14:textId="77777777" w:rsidR="00F71856" w:rsidRDefault="00F71856" w:rsidP="003910FB">
      <w:pPr>
        <w:spacing w:line="120" w:lineRule="exact"/>
      </w:pPr>
    </w:p>
    <w:tbl>
      <w:tblPr>
        <w:tblStyle w:val="a3"/>
        <w:tblW w:w="0" w:type="auto"/>
        <w:tblLook w:val="04A0" w:firstRow="1" w:lastRow="0" w:firstColumn="1" w:lastColumn="0" w:noHBand="0" w:noVBand="1"/>
      </w:tblPr>
      <w:tblGrid>
        <w:gridCol w:w="996"/>
        <w:gridCol w:w="997"/>
        <w:gridCol w:w="997"/>
        <w:gridCol w:w="997"/>
        <w:gridCol w:w="997"/>
        <w:gridCol w:w="997"/>
        <w:gridCol w:w="997"/>
        <w:gridCol w:w="997"/>
        <w:gridCol w:w="997"/>
        <w:gridCol w:w="997"/>
      </w:tblGrid>
      <w:tr w:rsidR="000366A2" w:rsidRPr="00F57B7D" w14:paraId="450B86F9" w14:textId="77777777" w:rsidTr="007903DE">
        <w:tc>
          <w:tcPr>
            <w:tcW w:w="996" w:type="dxa"/>
          </w:tcPr>
          <w:p w14:paraId="1B426C7F" w14:textId="2F345B2B" w:rsidR="000366A2" w:rsidRPr="00F57B7D" w:rsidRDefault="000366A2" w:rsidP="000366A2">
            <w:pPr>
              <w:jc w:val="center"/>
            </w:pPr>
            <w:r w:rsidRPr="00F57B7D">
              <w:rPr>
                <w:rFonts w:hint="eastAsia"/>
              </w:rPr>
              <w:t>所　長</w:t>
            </w:r>
          </w:p>
        </w:tc>
        <w:tc>
          <w:tcPr>
            <w:tcW w:w="997" w:type="dxa"/>
          </w:tcPr>
          <w:p w14:paraId="5E4913EF" w14:textId="7C689A17" w:rsidR="000366A2" w:rsidRPr="00F57B7D" w:rsidRDefault="00A10832" w:rsidP="000366A2">
            <w:pPr>
              <w:jc w:val="center"/>
            </w:pPr>
            <w:r>
              <w:rPr>
                <w:rFonts w:hint="eastAsia"/>
              </w:rPr>
              <w:t>横井</w:t>
            </w:r>
            <w:r w:rsidR="006B555E" w:rsidRPr="00F57B7D">
              <w:rPr>
                <w:rFonts w:hint="eastAsia"/>
              </w:rPr>
              <w:t>Co</w:t>
            </w:r>
          </w:p>
        </w:tc>
        <w:tc>
          <w:tcPr>
            <w:tcW w:w="997" w:type="dxa"/>
          </w:tcPr>
          <w:p w14:paraId="348EA2D3" w14:textId="1EF4566E" w:rsidR="000366A2" w:rsidRPr="00F57B7D" w:rsidRDefault="000366A2"/>
        </w:tc>
        <w:tc>
          <w:tcPr>
            <w:tcW w:w="997" w:type="dxa"/>
          </w:tcPr>
          <w:p w14:paraId="5F093AD0" w14:textId="77777777" w:rsidR="000366A2" w:rsidRPr="00F57B7D" w:rsidRDefault="000366A2"/>
        </w:tc>
        <w:tc>
          <w:tcPr>
            <w:tcW w:w="4985" w:type="dxa"/>
            <w:gridSpan w:val="5"/>
          </w:tcPr>
          <w:p w14:paraId="65232C63" w14:textId="2419A9B0" w:rsidR="000366A2" w:rsidRPr="00F57B7D" w:rsidRDefault="000366A2" w:rsidP="000366A2">
            <w:pPr>
              <w:jc w:val="center"/>
            </w:pPr>
            <w:r w:rsidRPr="00F57B7D">
              <w:rPr>
                <w:rFonts w:hint="eastAsia"/>
              </w:rPr>
              <w:t>サブコーディネーター</w:t>
            </w:r>
          </w:p>
        </w:tc>
        <w:tc>
          <w:tcPr>
            <w:tcW w:w="997" w:type="dxa"/>
          </w:tcPr>
          <w:p w14:paraId="116AB0C1" w14:textId="2CF55463" w:rsidR="000366A2" w:rsidRPr="00F57B7D" w:rsidRDefault="000366A2" w:rsidP="000366A2">
            <w:pPr>
              <w:jc w:val="center"/>
            </w:pPr>
            <w:r w:rsidRPr="00F57B7D">
              <w:rPr>
                <w:rFonts w:hint="eastAsia"/>
              </w:rPr>
              <w:t>作成者</w:t>
            </w:r>
          </w:p>
        </w:tc>
      </w:tr>
      <w:tr w:rsidR="00835F9F" w:rsidRPr="00F57B7D" w14:paraId="3724F177" w14:textId="77777777" w:rsidTr="003910FB">
        <w:trPr>
          <w:trHeight w:val="1124"/>
        </w:trPr>
        <w:tc>
          <w:tcPr>
            <w:tcW w:w="996" w:type="dxa"/>
          </w:tcPr>
          <w:p w14:paraId="619F2CEB" w14:textId="77777777" w:rsidR="00835F9F" w:rsidRPr="00F57B7D" w:rsidRDefault="00835F9F"/>
          <w:p w14:paraId="2054EAF1" w14:textId="77777777" w:rsidR="00835F9F" w:rsidRPr="00F57B7D" w:rsidRDefault="00835F9F"/>
          <w:p w14:paraId="51658FD8" w14:textId="328B2D48" w:rsidR="00835F9F" w:rsidRPr="00F57B7D" w:rsidRDefault="00835F9F"/>
        </w:tc>
        <w:tc>
          <w:tcPr>
            <w:tcW w:w="997" w:type="dxa"/>
          </w:tcPr>
          <w:p w14:paraId="404C2DB5" w14:textId="77777777" w:rsidR="00835F9F" w:rsidRPr="00F57B7D" w:rsidRDefault="00835F9F"/>
        </w:tc>
        <w:tc>
          <w:tcPr>
            <w:tcW w:w="997" w:type="dxa"/>
          </w:tcPr>
          <w:p w14:paraId="4582433C" w14:textId="77777777" w:rsidR="00835F9F" w:rsidRPr="00F57B7D" w:rsidRDefault="00835F9F"/>
        </w:tc>
        <w:tc>
          <w:tcPr>
            <w:tcW w:w="997" w:type="dxa"/>
          </w:tcPr>
          <w:p w14:paraId="315A1D67" w14:textId="77777777" w:rsidR="00835F9F" w:rsidRPr="00F57B7D" w:rsidRDefault="00835F9F"/>
        </w:tc>
        <w:tc>
          <w:tcPr>
            <w:tcW w:w="997" w:type="dxa"/>
          </w:tcPr>
          <w:p w14:paraId="6926D2A1" w14:textId="77777777" w:rsidR="00835F9F" w:rsidRPr="00F57B7D" w:rsidRDefault="00835F9F"/>
        </w:tc>
        <w:tc>
          <w:tcPr>
            <w:tcW w:w="997" w:type="dxa"/>
          </w:tcPr>
          <w:p w14:paraId="116B5F01" w14:textId="77777777" w:rsidR="00835F9F" w:rsidRPr="00F57B7D" w:rsidRDefault="00835F9F"/>
        </w:tc>
        <w:tc>
          <w:tcPr>
            <w:tcW w:w="997" w:type="dxa"/>
          </w:tcPr>
          <w:p w14:paraId="5F286E25" w14:textId="77777777" w:rsidR="00835F9F" w:rsidRPr="00F57B7D" w:rsidRDefault="00835F9F"/>
        </w:tc>
        <w:tc>
          <w:tcPr>
            <w:tcW w:w="997" w:type="dxa"/>
          </w:tcPr>
          <w:p w14:paraId="2D1677E8" w14:textId="77777777" w:rsidR="00835F9F" w:rsidRPr="00F57B7D" w:rsidRDefault="00835F9F"/>
        </w:tc>
        <w:tc>
          <w:tcPr>
            <w:tcW w:w="997" w:type="dxa"/>
          </w:tcPr>
          <w:p w14:paraId="5202B96D" w14:textId="77777777" w:rsidR="00835F9F" w:rsidRPr="00F57B7D" w:rsidRDefault="00835F9F"/>
        </w:tc>
        <w:tc>
          <w:tcPr>
            <w:tcW w:w="997" w:type="dxa"/>
            <w:vAlign w:val="center"/>
          </w:tcPr>
          <w:p w14:paraId="4D9062A3" w14:textId="1D83ED36" w:rsidR="00835F9F" w:rsidRPr="00F57B7D" w:rsidRDefault="000366A2" w:rsidP="003910FB">
            <w:pPr>
              <w:jc w:val="center"/>
            </w:pPr>
            <w:r w:rsidRPr="00F57B7D">
              <w:rPr>
                <w:rFonts w:hint="eastAsia"/>
              </w:rPr>
              <w:t>多 川</w:t>
            </w:r>
          </w:p>
        </w:tc>
      </w:tr>
      <w:tr w:rsidR="0007338A" w:rsidRPr="00F57B7D" w14:paraId="0A6F87EE" w14:textId="77777777" w:rsidTr="0007338A">
        <w:tc>
          <w:tcPr>
            <w:tcW w:w="9969" w:type="dxa"/>
            <w:gridSpan w:val="10"/>
          </w:tcPr>
          <w:p w14:paraId="6D802F59" w14:textId="77777777" w:rsidR="00157966" w:rsidRDefault="00157966" w:rsidP="00157966">
            <w:r>
              <w:rPr>
                <w:rFonts w:hint="eastAsia"/>
              </w:rPr>
              <w:lastRenderedPageBreak/>
              <w:t xml:space="preserve">　　　③ 当該団体の活動が当該月内に行われる場合は、その活動日に当該団体に申請書を手渡すよう、</w:t>
            </w:r>
          </w:p>
          <w:p w14:paraId="5B19E573" w14:textId="77777777" w:rsidR="00157966" w:rsidRDefault="00157966" w:rsidP="00157966">
            <w:r>
              <w:rPr>
                <w:rFonts w:hint="eastAsia"/>
              </w:rPr>
              <w:t xml:space="preserve">　　　　 </w:t>
            </w:r>
            <w:r>
              <w:rPr>
                <w:rFonts w:hint="eastAsia"/>
              </w:rPr>
              <w:t>その日に</w:t>
            </w:r>
            <w:r>
              <w:rPr>
                <w:rFonts w:hint="eastAsia"/>
              </w:rPr>
              <w:t>勤務</w:t>
            </w:r>
            <w:r>
              <w:rPr>
                <w:rFonts w:hint="eastAsia"/>
              </w:rPr>
              <w:t>するサブコに依頼する</w:t>
            </w:r>
            <w:r>
              <w:rPr>
                <w:rFonts w:hint="eastAsia"/>
              </w:rPr>
              <w:t>。</w:t>
            </w:r>
          </w:p>
          <w:p w14:paraId="0E3B63E8" w14:textId="14B0EDC0" w:rsidR="00157966" w:rsidRDefault="00157966" w:rsidP="00157966">
            <w:r>
              <w:rPr>
                <w:rFonts w:hint="eastAsia"/>
              </w:rPr>
              <w:t xml:space="preserve">　　　　 その際、</w:t>
            </w:r>
            <w:r>
              <w:rPr>
                <w:rFonts w:hint="eastAsia"/>
              </w:rPr>
              <w:t>現状の申請書のコピー</w:t>
            </w:r>
            <w:r>
              <w:rPr>
                <w:rFonts w:hint="eastAsia"/>
              </w:rPr>
              <w:t>（裏表）</w:t>
            </w:r>
            <w:r>
              <w:rPr>
                <w:rFonts w:hint="eastAsia"/>
              </w:rPr>
              <w:t>を</w:t>
            </w:r>
            <w:r>
              <w:rPr>
                <w:rFonts w:hint="eastAsia"/>
              </w:rPr>
              <w:t>用意して</w:t>
            </w:r>
            <w:r>
              <w:rPr>
                <w:rFonts w:hint="eastAsia"/>
              </w:rPr>
              <w:t>一緒に渡し</w:t>
            </w:r>
            <w:r>
              <w:rPr>
                <w:rFonts w:hint="eastAsia"/>
              </w:rPr>
              <w:t>て参考にしてもらい</w:t>
            </w:r>
            <w:r>
              <w:rPr>
                <w:rFonts w:hint="eastAsia"/>
              </w:rPr>
              <w:t>、</w:t>
            </w:r>
            <w:r>
              <w:rPr>
                <w:rFonts w:hint="eastAsia"/>
              </w:rPr>
              <w:t>出来れば</w:t>
            </w:r>
            <w:r>
              <w:rPr>
                <w:rFonts w:hint="eastAsia"/>
              </w:rPr>
              <w:t>、</w:t>
            </w:r>
          </w:p>
          <w:p w14:paraId="14DE9575" w14:textId="77777777" w:rsidR="00157966" w:rsidRDefault="00157966" w:rsidP="00157966">
            <w:r>
              <w:rPr>
                <w:rFonts w:hint="eastAsia"/>
              </w:rPr>
              <w:t xml:space="preserve">　　　　 </w:t>
            </w:r>
            <w:r w:rsidR="00106A35">
              <w:rPr>
                <w:rFonts w:hint="eastAsia"/>
              </w:rPr>
              <w:t>申請書の裏面にも記述してもらうことが望ましいが、裏面記載の事項について前回と変更が</w:t>
            </w:r>
          </w:p>
          <w:p w14:paraId="51199716" w14:textId="77777777" w:rsidR="00157966" w:rsidRDefault="00157966" w:rsidP="00357C38">
            <w:r>
              <w:rPr>
                <w:rFonts w:hint="eastAsia"/>
              </w:rPr>
              <w:t xml:space="preserve">　　　　 </w:t>
            </w:r>
            <w:r w:rsidR="00106A35">
              <w:rPr>
                <w:rFonts w:hint="eastAsia"/>
              </w:rPr>
              <w:t>ない</w:t>
            </w:r>
            <w:r w:rsidR="00DE1EC3">
              <w:rPr>
                <w:rFonts w:hint="eastAsia"/>
              </w:rPr>
              <w:t>場合には、裏面の記述は省略</w:t>
            </w:r>
            <w:r w:rsidR="002C3C29">
              <w:rPr>
                <w:rFonts w:hint="eastAsia"/>
              </w:rPr>
              <w:t>可</w:t>
            </w:r>
            <w:r w:rsidR="00DE1EC3">
              <w:rPr>
                <w:rFonts w:hint="eastAsia"/>
              </w:rPr>
              <w:t>とする。</w:t>
            </w:r>
          </w:p>
          <w:p w14:paraId="7143C8DE" w14:textId="2465892A" w:rsidR="00DE1EC3" w:rsidRDefault="00157966" w:rsidP="00357C38">
            <w:r>
              <w:rPr>
                <w:rFonts w:hint="eastAsia"/>
              </w:rPr>
              <w:t xml:space="preserve">　　　　 </w:t>
            </w:r>
            <w:r w:rsidR="00DE1EC3">
              <w:rPr>
                <w:rFonts w:hint="eastAsia"/>
              </w:rPr>
              <w:t>但し、</w:t>
            </w:r>
            <w:r w:rsidR="002C3C29">
              <w:rPr>
                <w:rFonts w:hint="eastAsia"/>
              </w:rPr>
              <w:t>その場合は</w:t>
            </w:r>
            <w:r w:rsidR="00DE1EC3">
              <w:rPr>
                <w:rFonts w:hint="eastAsia"/>
              </w:rPr>
              <w:t>裏面にその旨</w:t>
            </w:r>
            <w:r>
              <w:rPr>
                <w:rFonts w:hint="eastAsia"/>
              </w:rPr>
              <w:t>を書いた</w:t>
            </w:r>
            <w:r w:rsidR="00DE1EC3">
              <w:rPr>
                <w:rFonts w:hint="eastAsia"/>
              </w:rPr>
              <w:t>付箋を貼っておく。</w:t>
            </w:r>
          </w:p>
          <w:p w14:paraId="2BBF8531" w14:textId="36E85A4D" w:rsidR="00357C38" w:rsidRDefault="00157966" w:rsidP="00357C38">
            <w:r>
              <w:rPr>
                <w:rFonts w:hint="eastAsia"/>
              </w:rPr>
              <w:t xml:space="preserve">　　　　 </w:t>
            </w:r>
            <w:r w:rsidR="00357C38">
              <w:rPr>
                <w:rFonts w:hint="eastAsia"/>
              </w:rPr>
              <w:t>申請書は、手渡したその日に書いてもらい、回収すること</w:t>
            </w:r>
            <w:r>
              <w:rPr>
                <w:rFonts w:hint="eastAsia"/>
              </w:rPr>
              <w:t>を原則とする</w:t>
            </w:r>
            <w:r w:rsidR="00357C38">
              <w:rPr>
                <w:rFonts w:hint="eastAsia"/>
              </w:rPr>
              <w:t>。</w:t>
            </w:r>
          </w:p>
          <w:p w14:paraId="07F6015E" w14:textId="55A36BEF" w:rsidR="00357C38" w:rsidRDefault="00157966" w:rsidP="00357C38">
            <w:r>
              <w:rPr>
                <w:rFonts w:hint="eastAsia"/>
              </w:rPr>
              <w:t xml:space="preserve">　　　　 </w:t>
            </w:r>
            <w:r w:rsidR="002C3C29">
              <w:rPr>
                <w:rFonts w:hint="eastAsia"/>
              </w:rPr>
              <w:t>ま</w:t>
            </w:r>
            <w:r w:rsidR="00357C38">
              <w:rPr>
                <w:rFonts w:hint="eastAsia"/>
              </w:rPr>
              <w:t>た、回収した申請書の取扱いには十分に注意のこと（所長から提示された注意事項</w:t>
            </w:r>
            <w:r w:rsidR="002C3C29">
              <w:rPr>
                <w:rFonts w:hint="eastAsia"/>
              </w:rPr>
              <w:t>を</w:t>
            </w:r>
            <w:r w:rsidR="00357C38">
              <w:rPr>
                <w:rFonts w:hint="eastAsia"/>
              </w:rPr>
              <w:t>遵守）。</w:t>
            </w:r>
          </w:p>
          <w:p w14:paraId="65B9F424" w14:textId="75598C5B" w:rsidR="00357C38" w:rsidRDefault="00357C38" w:rsidP="00357C38">
            <w:r>
              <w:rPr>
                <w:rFonts w:hint="eastAsia"/>
              </w:rPr>
              <w:t xml:space="preserve">　　　</w:t>
            </w:r>
            <w:r w:rsidR="00157966">
              <w:rPr>
                <w:rFonts w:hint="eastAsia"/>
              </w:rPr>
              <w:t>④</w:t>
            </w:r>
            <w:r>
              <w:rPr>
                <w:rFonts w:hint="eastAsia"/>
              </w:rPr>
              <w:t xml:space="preserve"> 当該団体の活動が当該月内に行われない場合は、郵送等にて対応する</w:t>
            </w:r>
            <w:r w:rsidR="002C3C29">
              <w:rPr>
                <w:rFonts w:hint="eastAsia"/>
              </w:rPr>
              <w:t>（月の担当が行う）</w:t>
            </w:r>
            <w:r>
              <w:rPr>
                <w:rFonts w:hint="eastAsia"/>
              </w:rPr>
              <w:t>。</w:t>
            </w:r>
          </w:p>
          <w:p w14:paraId="57FBDFC3" w14:textId="5913835B" w:rsidR="00357C38" w:rsidRDefault="00357C38" w:rsidP="00357C38">
            <w:r>
              <w:rPr>
                <w:rFonts w:hint="eastAsia"/>
              </w:rPr>
              <w:t xml:space="preserve">　　　</w:t>
            </w:r>
            <w:r w:rsidR="00157966">
              <w:rPr>
                <w:rFonts w:hint="eastAsia"/>
              </w:rPr>
              <w:t>⑤</w:t>
            </w:r>
            <w:r>
              <w:rPr>
                <w:rFonts w:hint="eastAsia"/>
              </w:rPr>
              <w:t xml:space="preserve"> 集まった申請書については、当該月の担当サブコが、　　　　決裁簿に記載の順番に</w:t>
            </w:r>
            <w:r w:rsidR="002C3C29">
              <w:rPr>
                <w:rFonts w:hint="eastAsia"/>
              </w:rPr>
              <w:t>則って</w:t>
            </w:r>
          </w:p>
          <w:p w14:paraId="5879E30F" w14:textId="7CDEA184" w:rsidR="00357C38" w:rsidRDefault="00357C38" w:rsidP="00357C38">
            <w:r>
              <w:rPr>
                <w:rFonts w:hint="eastAsia"/>
              </w:rPr>
              <w:t xml:space="preserve">　　　　 処理を進め、</w:t>
            </w:r>
            <w:r w:rsidR="002C3C29">
              <w:rPr>
                <w:rFonts w:hint="eastAsia"/>
              </w:rPr>
              <w:t xml:space="preserve">最低でも </w:t>
            </w:r>
            <w:r w:rsidR="009609D5">
              <w:rPr>
                <w:rFonts w:hint="eastAsia"/>
              </w:rPr>
              <w:t>ＰＣへの入力（　　　通知書作成）までの作業を行う。</w:t>
            </w:r>
          </w:p>
          <w:p w14:paraId="79DCEAE9" w14:textId="77777777" w:rsidR="00157966" w:rsidRDefault="009609D5" w:rsidP="00357C38">
            <w:r>
              <w:rPr>
                <w:rFonts w:hint="eastAsia"/>
              </w:rPr>
              <w:t xml:space="preserve">　　　</w:t>
            </w:r>
            <w:r w:rsidR="00157966">
              <w:rPr>
                <w:rFonts w:hint="eastAsia"/>
              </w:rPr>
              <w:t>⑥</w:t>
            </w:r>
            <w:r>
              <w:rPr>
                <w:rFonts w:hint="eastAsia"/>
              </w:rPr>
              <w:t xml:space="preserve"> なお、更新団体の有効期限については、</w:t>
            </w:r>
            <w:r w:rsidR="00883CDD">
              <w:rPr>
                <w:rFonts w:hint="eastAsia"/>
              </w:rPr>
              <w:t>期限が切れた翌日から新た</w:t>
            </w:r>
            <w:r w:rsidR="0092637F">
              <w:rPr>
                <w:rFonts w:hint="eastAsia"/>
              </w:rPr>
              <w:t>に</w:t>
            </w:r>
            <w:r w:rsidR="00883CDD">
              <w:rPr>
                <w:rFonts w:hint="eastAsia"/>
              </w:rPr>
              <w:t>３年間</w:t>
            </w:r>
            <w:r w:rsidR="0092637F">
              <w:rPr>
                <w:rFonts w:hint="eastAsia"/>
              </w:rPr>
              <w:t>を有効とする形</w:t>
            </w:r>
          </w:p>
          <w:p w14:paraId="5F10E6ED" w14:textId="2D384962" w:rsidR="00883CDD" w:rsidRDefault="00157966" w:rsidP="00357C38">
            <w:r>
              <w:rPr>
                <w:rFonts w:hint="eastAsia"/>
              </w:rPr>
              <w:t xml:space="preserve">　　　　 </w:t>
            </w:r>
            <w:r w:rsidR="0092637F">
              <w:rPr>
                <w:rFonts w:hint="eastAsia"/>
              </w:rPr>
              <w:t>とする</w:t>
            </w:r>
            <w:r w:rsidR="00883CDD">
              <w:rPr>
                <w:rFonts w:hint="eastAsia"/>
              </w:rPr>
              <w:t>。 決裁簿記載の期間も同様とする。</w:t>
            </w:r>
          </w:p>
          <w:p w14:paraId="17480AB3" w14:textId="5816EE9E" w:rsidR="00883CDD" w:rsidRDefault="00883CDD" w:rsidP="00357C38">
            <w:r>
              <w:rPr>
                <w:rFonts w:hint="eastAsia"/>
              </w:rPr>
              <w:t xml:space="preserve">　　　</w:t>
            </w:r>
            <w:r w:rsidR="007B748F">
              <w:rPr>
                <w:rFonts w:hint="eastAsia"/>
              </w:rPr>
              <w:t>⑦</w:t>
            </w:r>
            <w:r>
              <w:rPr>
                <w:rFonts w:hint="eastAsia"/>
              </w:rPr>
              <w:t xml:space="preserve"> 一方で、</w:t>
            </w:r>
            <w:r w:rsidR="00D864C8">
              <w:rPr>
                <w:rFonts w:hint="eastAsia"/>
              </w:rPr>
              <w:t>当該団体への</w:t>
            </w:r>
            <w:r>
              <w:rPr>
                <w:rFonts w:hint="eastAsia"/>
              </w:rPr>
              <w:t xml:space="preserve">　　　通知書の日付</w:t>
            </w:r>
            <w:r w:rsidR="00D864C8">
              <w:rPr>
                <w:rFonts w:hint="eastAsia"/>
              </w:rPr>
              <w:t>については、発送する月を記載する</w:t>
            </w:r>
            <w:r w:rsidR="00105D66">
              <w:rPr>
                <w:rFonts w:hint="eastAsia"/>
              </w:rPr>
              <w:t>（○月吉日等）</w:t>
            </w:r>
            <w:r w:rsidR="00D864C8">
              <w:rPr>
                <w:rFonts w:hint="eastAsia"/>
              </w:rPr>
              <w:t>。</w:t>
            </w:r>
          </w:p>
          <w:p w14:paraId="0E135F9A" w14:textId="36F5FFB0" w:rsidR="00105D66" w:rsidRDefault="00105D66" w:rsidP="00357C38">
            <w:r>
              <w:rPr>
                <w:rFonts w:hint="eastAsia"/>
              </w:rPr>
              <w:t xml:space="preserve">　　　</w:t>
            </w:r>
            <w:r w:rsidR="007B748F">
              <w:rPr>
                <w:rFonts w:hint="eastAsia"/>
              </w:rPr>
              <w:t>⑧</w:t>
            </w:r>
            <w:r>
              <w:rPr>
                <w:rFonts w:hint="eastAsia"/>
              </w:rPr>
              <w:t xml:space="preserve"> </w:t>
            </w:r>
            <w:r w:rsidR="003F2D6D">
              <w:rPr>
                <w:rFonts w:hint="eastAsia"/>
              </w:rPr>
              <w:t xml:space="preserve">担当のサブコは、　　　</w:t>
            </w:r>
            <w:r>
              <w:rPr>
                <w:rFonts w:hint="eastAsia"/>
              </w:rPr>
              <w:t>決裁簿</w:t>
            </w:r>
            <w:r w:rsidR="003F2D6D">
              <w:rPr>
                <w:rFonts w:hint="eastAsia"/>
              </w:rPr>
              <w:t>の終了まで責任を負うこと（申請書ファイリングも含む）。</w:t>
            </w:r>
          </w:p>
          <w:p w14:paraId="7E23F926" w14:textId="702C36A8" w:rsidR="00E36FD8" w:rsidRDefault="00E36FD8" w:rsidP="00357C38">
            <w:r>
              <w:rPr>
                <w:rFonts w:hint="eastAsia"/>
              </w:rPr>
              <w:t xml:space="preserve">　　　</w:t>
            </w:r>
            <w:r w:rsidR="007B748F">
              <w:rPr>
                <w:rFonts w:hint="eastAsia"/>
              </w:rPr>
              <w:t>⑨</w:t>
            </w:r>
            <w:r>
              <w:rPr>
                <w:rFonts w:hint="eastAsia"/>
              </w:rPr>
              <w:t xml:space="preserve"> 今回のように、申請書の紛失等、事故があった場合には速やかに報告のこと。</w:t>
            </w:r>
          </w:p>
          <w:p w14:paraId="6FA02C72" w14:textId="77777777" w:rsidR="00442C3E" w:rsidRDefault="00442C3E" w:rsidP="00442C3E">
            <w:pPr>
              <w:spacing w:line="120" w:lineRule="exact"/>
              <w:rPr>
                <w:rFonts w:ascii="AR Pゴシック体S" w:eastAsia="AR Pゴシック体S" w:hAnsi="AR Pゴシック体S"/>
                <w:b/>
                <w:bCs/>
              </w:rPr>
            </w:pPr>
          </w:p>
          <w:p w14:paraId="6ED5FECF" w14:textId="77777777" w:rsidR="00442C3E" w:rsidRDefault="00442C3E" w:rsidP="00442C3E">
            <w:pPr>
              <w:spacing w:line="120" w:lineRule="exact"/>
              <w:rPr>
                <w:rFonts w:ascii="AR Pゴシック体S" w:eastAsia="AR Pゴシック体S" w:hAnsi="AR Pゴシック体S"/>
                <w:b/>
                <w:bCs/>
              </w:rPr>
            </w:pPr>
          </w:p>
          <w:p w14:paraId="10EE6403" w14:textId="2CA49E4B" w:rsidR="006044C5" w:rsidRPr="00515ED6" w:rsidRDefault="00F01F72" w:rsidP="006044C5">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t>ＣＰ</w:t>
            </w:r>
            <w:r w:rsidR="009A1208">
              <w:rPr>
                <w:rFonts w:ascii="ＭＳ ゴシック" w:eastAsia="ＭＳ ゴシック" w:hAnsi="ＭＳ ゴシック" w:hint="eastAsia"/>
                <w:u w:val="single"/>
              </w:rPr>
              <w:t>の</w:t>
            </w:r>
            <w:r>
              <w:rPr>
                <w:rFonts w:ascii="ＭＳ ゴシック" w:eastAsia="ＭＳ ゴシック" w:hAnsi="ＭＳ ゴシック" w:hint="eastAsia"/>
                <w:u w:val="single"/>
              </w:rPr>
              <w:t>各部屋の予約システムについて</w:t>
            </w:r>
          </w:p>
          <w:p w14:paraId="66B3738D" w14:textId="7C9788CE" w:rsidR="00027A3A" w:rsidRDefault="006044C5" w:rsidP="00F01F72">
            <w:pPr>
              <w:ind w:firstLineChars="100" w:firstLine="210"/>
            </w:pPr>
            <w:r>
              <w:rPr>
                <w:rFonts w:hint="eastAsia"/>
              </w:rPr>
              <w:t>・</w:t>
            </w:r>
            <w:r w:rsidR="00F01F72">
              <w:rPr>
                <w:rFonts w:hint="eastAsia"/>
              </w:rPr>
              <w:t>来年度</w:t>
            </w:r>
            <w:r w:rsidR="00DF0147">
              <w:rPr>
                <w:rFonts w:hint="eastAsia"/>
              </w:rPr>
              <w:t>からの</w:t>
            </w:r>
            <w:r w:rsidR="00F01F72">
              <w:rPr>
                <w:rFonts w:hint="eastAsia"/>
              </w:rPr>
              <w:t xml:space="preserve"> ＣＰ各部屋の予約システム導入に際し、３月</w:t>
            </w:r>
            <w:r w:rsidR="00027A3A">
              <w:rPr>
                <w:rFonts w:hint="eastAsia"/>
              </w:rPr>
              <w:t>１８日（水）に</w:t>
            </w:r>
            <w:r w:rsidR="00F01F72">
              <w:rPr>
                <w:rFonts w:hint="eastAsia"/>
              </w:rPr>
              <w:t>説明会が</w:t>
            </w:r>
            <w:r w:rsidR="00027A3A">
              <w:rPr>
                <w:rFonts w:hint="eastAsia"/>
              </w:rPr>
              <w:t>行われる。</w:t>
            </w:r>
          </w:p>
          <w:p w14:paraId="275D5DAD" w14:textId="77777777" w:rsidR="00DF0147" w:rsidRDefault="00027A3A" w:rsidP="00027A3A">
            <w:pPr>
              <w:ind w:firstLineChars="200" w:firstLine="420"/>
            </w:pPr>
            <w:r>
              <w:rPr>
                <w:rFonts w:hint="eastAsia"/>
              </w:rPr>
              <w:t>説明会には</w:t>
            </w:r>
            <w:r w:rsidR="00862831">
              <w:rPr>
                <w:rFonts w:hint="eastAsia"/>
              </w:rPr>
              <w:t>横井ＣＯ参加予定</w:t>
            </w:r>
            <w:r w:rsidR="00F01F72">
              <w:rPr>
                <w:rFonts w:hint="eastAsia"/>
              </w:rPr>
              <w:t>。</w:t>
            </w:r>
          </w:p>
          <w:p w14:paraId="1D4F3A61" w14:textId="77777777" w:rsidR="00DF0147" w:rsidRDefault="00862831" w:rsidP="00027A3A">
            <w:pPr>
              <w:ind w:firstLineChars="200" w:firstLine="420"/>
            </w:pPr>
            <w:r>
              <w:rPr>
                <w:rFonts w:hint="eastAsia"/>
              </w:rPr>
              <w:t>その説明会の後、マニュアルの発行、説明動画のアップも行われるとのことなので、各位、必ず</w:t>
            </w:r>
          </w:p>
          <w:p w14:paraId="65C094F7" w14:textId="0D3EA450" w:rsidR="00862831" w:rsidRDefault="00862831" w:rsidP="00027A3A">
            <w:pPr>
              <w:ind w:firstLineChars="200" w:firstLine="420"/>
            </w:pPr>
            <w:r>
              <w:rPr>
                <w:rFonts w:hint="eastAsia"/>
              </w:rPr>
              <w:t>マニュアルを読み込</w:t>
            </w:r>
            <w:r w:rsidR="009A1208">
              <w:rPr>
                <w:rFonts w:hint="eastAsia"/>
              </w:rPr>
              <w:t>むとともに</w:t>
            </w:r>
            <w:r>
              <w:rPr>
                <w:rFonts w:hint="eastAsia"/>
              </w:rPr>
              <w:t>、動画</w:t>
            </w:r>
            <w:r w:rsidR="009A1208">
              <w:rPr>
                <w:rFonts w:hint="eastAsia"/>
              </w:rPr>
              <w:t>を</w:t>
            </w:r>
            <w:r>
              <w:rPr>
                <w:rFonts w:hint="eastAsia"/>
              </w:rPr>
              <w:t>視聴のこと。</w:t>
            </w:r>
          </w:p>
          <w:p w14:paraId="37A1ED4B" w14:textId="77777777" w:rsidR="009A1208" w:rsidRDefault="0096029E" w:rsidP="0096029E">
            <w:r>
              <w:rPr>
                <w:rFonts w:hint="eastAsia"/>
              </w:rPr>
              <w:t xml:space="preserve">　・</w:t>
            </w:r>
            <w:r w:rsidR="00A41EC1">
              <w:rPr>
                <w:rFonts w:hint="eastAsia"/>
              </w:rPr>
              <w:t>ＣＰ</w:t>
            </w:r>
            <w:r w:rsidR="009A1208">
              <w:rPr>
                <w:rFonts w:hint="eastAsia"/>
              </w:rPr>
              <w:t>における</w:t>
            </w:r>
            <w:r w:rsidR="00A41EC1">
              <w:rPr>
                <w:rFonts w:hint="eastAsia"/>
              </w:rPr>
              <w:t>システム導入開始時期は、</w:t>
            </w:r>
            <w:r w:rsidR="009A1208">
              <w:rPr>
                <w:rFonts w:hint="eastAsia"/>
              </w:rPr>
              <w:t>各</w:t>
            </w:r>
            <w:r w:rsidR="00A41EC1">
              <w:rPr>
                <w:rFonts w:hint="eastAsia"/>
              </w:rPr>
              <w:t>ＣＰの判断に委ねられ</w:t>
            </w:r>
            <w:r w:rsidR="00917625">
              <w:rPr>
                <w:rFonts w:hint="eastAsia"/>
              </w:rPr>
              <w:t>るとのことな</w:t>
            </w:r>
            <w:r w:rsidR="00A41EC1">
              <w:rPr>
                <w:rFonts w:hint="eastAsia"/>
              </w:rPr>
              <w:t>ので、マニュアル</w:t>
            </w:r>
          </w:p>
          <w:p w14:paraId="6E968594" w14:textId="08919BAE" w:rsidR="00A41EC1" w:rsidRDefault="009A1208" w:rsidP="009A1208">
            <w:r>
              <w:rPr>
                <w:rFonts w:hint="eastAsia"/>
              </w:rPr>
              <w:t xml:space="preserve">　　</w:t>
            </w:r>
            <w:r w:rsidR="00917625">
              <w:rPr>
                <w:rFonts w:hint="eastAsia"/>
              </w:rPr>
              <w:t>確認</w:t>
            </w:r>
            <w:r w:rsidR="00A41EC1">
              <w:rPr>
                <w:rFonts w:hint="eastAsia"/>
              </w:rPr>
              <w:t>、動画視聴後に</w:t>
            </w:r>
            <w:r w:rsidR="00E12834">
              <w:rPr>
                <w:rFonts w:hint="eastAsia"/>
              </w:rPr>
              <w:t>当ＣＰの運用の仕方を考えて行く</w:t>
            </w:r>
            <w:r w:rsidR="00917625">
              <w:rPr>
                <w:rFonts w:hint="eastAsia"/>
              </w:rPr>
              <w:t>（導入時期も含む）</w:t>
            </w:r>
            <w:r w:rsidR="00E12834">
              <w:rPr>
                <w:rFonts w:hint="eastAsia"/>
              </w:rPr>
              <w:t>。</w:t>
            </w:r>
          </w:p>
          <w:p w14:paraId="22EA8E6B" w14:textId="7B75A134" w:rsidR="00E12834" w:rsidRDefault="00E12834" w:rsidP="0096029E">
            <w:r>
              <w:rPr>
                <w:rFonts w:hint="eastAsia"/>
              </w:rPr>
              <w:t xml:space="preserve">　</w:t>
            </w:r>
            <w:r w:rsidR="00F664AF">
              <w:rPr>
                <w:rFonts w:hint="eastAsia"/>
              </w:rPr>
              <w:t>・なお、システム導入</w:t>
            </w:r>
            <w:r w:rsidR="009A1208">
              <w:rPr>
                <w:rFonts w:hint="eastAsia"/>
              </w:rPr>
              <w:t>を踏まえ</w:t>
            </w:r>
            <w:r w:rsidR="00F664AF">
              <w:rPr>
                <w:rFonts w:hint="eastAsia"/>
              </w:rPr>
              <w:t>、</w:t>
            </w:r>
            <w:r w:rsidR="00F664AF" w:rsidRPr="009A1208">
              <w:rPr>
                <w:rFonts w:ascii="ＭＳ Ｐ明朝" w:eastAsia="ＭＳ Ｐ明朝" w:hAnsi="ＭＳ Ｐ明朝" w:hint="eastAsia"/>
              </w:rPr>
              <w:t>２月２５日（</w:t>
            </w:r>
            <w:r w:rsidR="009453BB" w:rsidRPr="009A1208">
              <w:rPr>
                <w:rFonts w:ascii="ＭＳ Ｐ明朝" w:eastAsia="ＭＳ Ｐ明朝" w:hAnsi="ＭＳ Ｐ明朝" w:hint="eastAsia"/>
              </w:rPr>
              <w:t>水）</w:t>
            </w:r>
            <w:r w:rsidR="009453BB">
              <w:rPr>
                <w:rFonts w:hint="eastAsia"/>
              </w:rPr>
              <w:t>までに、４月、５月の予約状況をEXCELにて</w:t>
            </w:r>
            <w:r w:rsidR="009A1208">
              <w:rPr>
                <w:rFonts w:hint="eastAsia"/>
              </w:rPr>
              <w:t>報告せよ</w:t>
            </w:r>
          </w:p>
          <w:p w14:paraId="0804A17F" w14:textId="3A53ECBE" w:rsidR="009453BB" w:rsidRDefault="009453BB" w:rsidP="0096029E">
            <w:r>
              <w:rPr>
                <w:rFonts w:hint="eastAsia"/>
              </w:rPr>
              <w:t xml:space="preserve">　　との依頼が来ている。</w:t>
            </w:r>
          </w:p>
          <w:p w14:paraId="5358B51C" w14:textId="641D356B" w:rsidR="009453BB" w:rsidRDefault="009453BB" w:rsidP="0096029E">
            <w:r>
              <w:rPr>
                <w:rFonts w:hint="eastAsia"/>
              </w:rPr>
              <w:t xml:space="preserve">　・</w:t>
            </w:r>
            <w:r w:rsidR="009C26D9">
              <w:rPr>
                <w:rFonts w:hint="eastAsia"/>
              </w:rPr>
              <w:t>また、</w:t>
            </w:r>
            <w:r w:rsidR="001A026E">
              <w:rPr>
                <w:rFonts w:hint="eastAsia"/>
              </w:rPr>
              <w:t>来年度より</w:t>
            </w:r>
            <w:r w:rsidR="009C26D9">
              <w:rPr>
                <w:rFonts w:hint="eastAsia"/>
              </w:rPr>
              <w:t>団体</w:t>
            </w:r>
            <w:r w:rsidR="001A026E">
              <w:rPr>
                <w:rFonts w:hint="eastAsia"/>
              </w:rPr>
              <w:t>の</w:t>
            </w:r>
            <w:r w:rsidR="009C26D9">
              <w:rPr>
                <w:rFonts w:hint="eastAsia"/>
              </w:rPr>
              <w:t>登録区分が統合されるので、そのことにも留意のこと。</w:t>
            </w:r>
          </w:p>
          <w:p w14:paraId="229D2C88" w14:textId="77777777" w:rsidR="00442C3E" w:rsidRDefault="00442C3E" w:rsidP="00442C3E">
            <w:pPr>
              <w:spacing w:line="120" w:lineRule="exact"/>
              <w:rPr>
                <w:rFonts w:ascii="AR Pゴシック体S" w:eastAsia="AR Pゴシック体S" w:hAnsi="AR Pゴシック体S"/>
                <w:b/>
                <w:bCs/>
              </w:rPr>
            </w:pPr>
          </w:p>
          <w:p w14:paraId="02C23573" w14:textId="77777777" w:rsidR="00442C3E" w:rsidRDefault="00442C3E" w:rsidP="00442C3E">
            <w:pPr>
              <w:spacing w:line="120" w:lineRule="exact"/>
              <w:rPr>
                <w:rFonts w:ascii="AR Pゴシック体S" w:eastAsia="AR Pゴシック体S" w:hAnsi="AR Pゴシック体S"/>
                <w:b/>
                <w:bCs/>
              </w:rPr>
            </w:pPr>
          </w:p>
          <w:p w14:paraId="6E40D402" w14:textId="4B45E338" w:rsidR="004E574E" w:rsidRPr="00515ED6" w:rsidRDefault="004E574E" w:rsidP="004E574E">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t>ボランティア交流会について</w:t>
            </w:r>
          </w:p>
          <w:p w14:paraId="331E43A7" w14:textId="77777777" w:rsidR="00A7106E" w:rsidRDefault="006B59BC" w:rsidP="006B59BC">
            <w:r>
              <w:rPr>
                <w:rFonts w:hint="eastAsia"/>
              </w:rPr>
              <w:t xml:space="preserve">　・昨年は、ハーモニカジ―ジ</w:t>
            </w:r>
            <w:r w:rsidR="00A7106E">
              <w:rPr>
                <w:rFonts w:hint="eastAsia"/>
              </w:rPr>
              <w:t>を招いてハーモニカの</w:t>
            </w:r>
            <w:r>
              <w:rPr>
                <w:rFonts w:hint="eastAsia"/>
              </w:rPr>
              <w:t>演奏</w:t>
            </w:r>
            <w:r w:rsidR="00A7106E">
              <w:rPr>
                <w:rFonts w:hint="eastAsia"/>
              </w:rPr>
              <w:t>を行った</w:t>
            </w:r>
            <w:r>
              <w:rPr>
                <w:rFonts w:hint="eastAsia"/>
              </w:rPr>
              <w:t>が、今年はそういった演者は呼ばず、</w:t>
            </w:r>
          </w:p>
          <w:p w14:paraId="0309CB9A" w14:textId="16D1C737" w:rsidR="00A7106E" w:rsidRDefault="006B59BC" w:rsidP="00A7106E">
            <w:pPr>
              <w:ind w:firstLineChars="200" w:firstLine="420"/>
            </w:pPr>
            <w:r>
              <w:rPr>
                <w:rFonts w:hint="eastAsia"/>
              </w:rPr>
              <w:t>包括 田村</w:t>
            </w:r>
            <w:r w:rsidR="00721BF8">
              <w:rPr>
                <w:rFonts w:hint="eastAsia"/>
              </w:rPr>
              <w:t>主任ケアマネ</w:t>
            </w:r>
            <w:r w:rsidR="00A7106E">
              <w:rPr>
                <w:rFonts w:hint="eastAsia"/>
              </w:rPr>
              <w:t>による</w:t>
            </w:r>
            <w:r>
              <w:rPr>
                <w:rFonts w:hint="eastAsia"/>
              </w:rPr>
              <w:t>話、抽選会、シニアキッチン</w:t>
            </w:r>
            <w:r w:rsidR="00442C3E">
              <w:rPr>
                <w:rFonts w:hint="eastAsia"/>
              </w:rPr>
              <w:t>が調理した</w:t>
            </w:r>
            <w:r>
              <w:rPr>
                <w:rFonts w:hint="eastAsia"/>
              </w:rPr>
              <w:t>プリンの提供を行うと</w:t>
            </w:r>
            <w:r w:rsidR="00A7106E">
              <w:rPr>
                <w:rFonts w:hint="eastAsia"/>
              </w:rPr>
              <w:t>いう</w:t>
            </w:r>
            <w:r>
              <w:rPr>
                <w:rFonts w:hint="eastAsia"/>
              </w:rPr>
              <w:t>形</w:t>
            </w:r>
          </w:p>
          <w:p w14:paraId="0E727795" w14:textId="71C08DB8" w:rsidR="006B59BC" w:rsidRDefault="006B59BC" w:rsidP="00A7106E">
            <w:pPr>
              <w:ind w:firstLineChars="200" w:firstLine="420"/>
            </w:pPr>
            <w:r>
              <w:rPr>
                <w:rFonts w:hint="eastAsia"/>
              </w:rPr>
              <w:t>とする。</w:t>
            </w:r>
          </w:p>
          <w:p w14:paraId="219ADC15" w14:textId="061CCC11" w:rsidR="006B59BC" w:rsidRDefault="006B59BC" w:rsidP="006B59BC">
            <w:r>
              <w:rPr>
                <w:rFonts w:hint="eastAsia"/>
              </w:rPr>
              <w:t xml:space="preserve">　・サブコは 当日 ９時に集合。</w:t>
            </w:r>
          </w:p>
          <w:p w14:paraId="0F282516" w14:textId="5F6DE30D" w:rsidR="00A7106E" w:rsidRDefault="006B59BC" w:rsidP="006B59BC">
            <w:r>
              <w:rPr>
                <w:rFonts w:hint="eastAsia"/>
              </w:rPr>
              <w:t xml:space="preserve">　・</w:t>
            </w:r>
            <w:r w:rsidR="00574010">
              <w:rPr>
                <w:rFonts w:hint="eastAsia"/>
              </w:rPr>
              <w:t>シニアキッチン</w:t>
            </w:r>
            <w:r w:rsidR="00442C3E">
              <w:rPr>
                <w:rFonts w:hint="eastAsia"/>
              </w:rPr>
              <w:t>による</w:t>
            </w:r>
            <w:r w:rsidR="00574010">
              <w:rPr>
                <w:rFonts w:hint="eastAsia"/>
              </w:rPr>
              <w:t>プリンについては、</w:t>
            </w:r>
            <w:r w:rsidR="00A7106E">
              <w:rPr>
                <w:rFonts w:hint="eastAsia"/>
              </w:rPr>
              <w:t>昨年の反省も踏まえ、</w:t>
            </w:r>
            <w:r w:rsidR="00574010">
              <w:rPr>
                <w:rFonts w:hint="eastAsia"/>
              </w:rPr>
              <w:t>今年はプリンが固まる時間を考慮</w:t>
            </w:r>
          </w:p>
          <w:p w14:paraId="5EE800DA" w14:textId="12237F9B" w:rsidR="00574010" w:rsidRDefault="00574010" w:rsidP="00574010">
            <w:pPr>
              <w:ind w:firstLineChars="200" w:firstLine="420"/>
            </w:pPr>
            <w:r>
              <w:rPr>
                <w:rFonts w:hint="eastAsia"/>
              </w:rPr>
              <w:t>して、前日から作成を始め、冷蔵庫で冷やしておくこととする。</w:t>
            </w:r>
          </w:p>
          <w:p w14:paraId="274A8018" w14:textId="77777777" w:rsidR="00A7106E" w:rsidRDefault="00574010" w:rsidP="00574010">
            <w:r>
              <w:rPr>
                <w:rFonts w:hint="eastAsia"/>
              </w:rPr>
              <w:t xml:space="preserve">　・</w:t>
            </w:r>
            <w:r w:rsidR="003B78A2">
              <w:rPr>
                <w:rFonts w:hint="eastAsia"/>
              </w:rPr>
              <w:t>そのため、２月２８日（土）までにプリンの材料揃えておく必要がある</w:t>
            </w:r>
            <w:r w:rsidR="00A7106E">
              <w:rPr>
                <w:rFonts w:hint="eastAsia"/>
              </w:rPr>
              <w:t>。</w:t>
            </w:r>
          </w:p>
          <w:p w14:paraId="78B3F497" w14:textId="0C081C68" w:rsidR="003B78A2" w:rsidRDefault="003B78A2" w:rsidP="003B78A2">
            <w:pPr>
              <w:ind w:firstLineChars="200" w:firstLine="420"/>
            </w:pPr>
            <w:r>
              <w:rPr>
                <w:rFonts w:hint="eastAsia"/>
              </w:rPr>
              <w:t>プリンの材料の購入、そして抽選会の景品購入について協力をお願いする。</w:t>
            </w:r>
          </w:p>
          <w:p w14:paraId="6F8940A9" w14:textId="77777777" w:rsidR="00442C3E" w:rsidRDefault="00442C3E" w:rsidP="00442C3E">
            <w:pPr>
              <w:spacing w:line="120" w:lineRule="exact"/>
              <w:rPr>
                <w:rFonts w:ascii="AR Pゴシック体S" w:eastAsia="AR Pゴシック体S" w:hAnsi="AR Pゴシック体S"/>
                <w:b/>
                <w:bCs/>
              </w:rPr>
            </w:pPr>
          </w:p>
          <w:p w14:paraId="7F8282F6" w14:textId="77777777" w:rsidR="00442C3E" w:rsidRDefault="00442C3E" w:rsidP="00442C3E">
            <w:pPr>
              <w:spacing w:line="120" w:lineRule="exact"/>
              <w:rPr>
                <w:rFonts w:ascii="AR Pゴシック体S" w:eastAsia="AR Pゴシック体S" w:hAnsi="AR Pゴシック体S"/>
                <w:b/>
                <w:bCs/>
              </w:rPr>
            </w:pPr>
          </w:p>
          <w:p w14:paraId="42E64E8E" w14:textId="3F3CD520" w:rsidR="00721BF8" w:rsidRPr="00515ED6" w:rsidRDefault="00721BF8" w:rsidP="00721BF8">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t>３月１日（日）の貸室抽選</w:t>
            </w:r>
            <w:r w:rsidR="00A64823">
              <w:rPr>
                <w:rFonts w:ascii="ＭＳ ゴシック" w:eastAsia="ＭＳ ゴシック" w:hAnsi="ＭＳ ゴシック" w:hint="eastAsia"/>
                <w:u w:val="single"/>
              </w:rPr>
              <w:t>関連事項</w:t>
            </w:r>
          </w:p>
          <w:p w14:paraId="38C06694" w14:textId="77777777" w:rsidR="00442C3E" w:rsidRDefault="00721BF8" w:rsidP="00A64823">
            <w:pPr>
              <w:ind w:firstLineChars="100" w:firstLine="210"/>
            </w:pPr>
            <w:r>
              <w:rPr>
                <w:rFonts w:hint="eastAsia"/>
              </w:rPr>
              <w:t>・第一地区については、年間の</w:t>
            </w:r>
            <w:r w:rsidR="00A64823">
              <w:rPr>
                <w:rFonts w:hint="eastAsia"/>
              </w:rPr>
              <w:t>事業</w:t>
            </w:r>
            <w:r>
              <w:rPr>
                <w:rFonts w:hint="eastAsia"/>
              </w:rPr>
              <w:t>計画（</w:t>
            </w:r>
            <w:r w:rsidR="00A64823">
              <w:rPr>
                <w:rFonts w:hint="eastAsia"/>
              </w:rPr>
              <w:t xml:space="preserve">＝ </w:t>
            </w:r>
            <w:r>
              <w:rPr>
                <w:rFonts w:hint="eastAsia"/>
              </w:rPr>
              <w:t>部屋の利用計画</w:t>
            </w:r>
            <w:r w:rsidR="00A64823">
              <w:rPr>
                <w:rFonts w:hint="eastAsia"/>
              </w:rPr>
              <w:t>に繋がる</w:t>
            </w:r>
            <w:r>
              <w:rPr>
                <w:rFonts w:hint="eastAsia"/>
              </w:rPr>
              <w:t>）を</w:t>
            </w:r>
            <w:r w:rsidR="00442C3E">
              <w:rPr>
                <w:rFonts w:hint="eastAsia"/>
              </w:rPr>
              <w:t>既にもらって</w:t>
            </w:r>
            <w:r>
              <w:rPr>
                <w:rFonts w:hint="eastAsia"/>
              </w:rPr>
              <w:t>いるが、</w:t>
            </w:r>
          </w:p>
          <w:p w14:paraId="542DFA14" w14:textId="49BD3F24" w:rsidR="006044C5" w:rsidRDefault="00721BF8" w:rsidP="00721BF8">
            <w:pPr>
              <w:ind w:firstLineChars="200" w:firstLine="420"/>
            </w:pPr>
            <w:r>
              <w:rPr>
                <w:rFonts w:hint="eastAsia"/>
              </w:rPr>
              <w:t>第２地区</w:t>
            </w:r>
            <w:r w:rsidR="00A64823">
              <w:rPr>
                <w:rFonts w:hint="eastAsia"/>
              </w:rPr>
              <w:t>について</w:t>
            </w:r>
            <w:r>
              <w:rPr>
                <w:rFonts w:hint="eastAsia"/>
              </w:rPr>
              <w:t>は</w:t>
            </w:r>
            <w:r w:rsidR="00442C3E">
              <w:rPr>
                <w:rFonts w:hint="eastAsia"/>
              </w:rPr>
              <w:t>未だ</w:t>
            </w:r>
            <w:r>
              <w:rPr>
                <w:rFonts w:hint="eastAsia"/>
              </w:rPr>
              <w:t>なので、</w:t>
            </w:r>
            <w:r w:rsidR="00A64823">
              <w:rPr>
                <w:rFonts w:hint="eastAsia"/>
              </w:rPr>
              <w:t>至急事業計画を出してもらうように依頼する。</w:t>
            </w:r>
          </w:p>
          <w:p w14:paraId="6D6FA399" w14:textId="77777777" w:rsidR="00764974" w:rsidRDefault="00764974" w:rsidP="00764974">
            <w:pPr>
              <w:spacing w:line="120" w:lineRule="exact"/>
              <w:rPr>
                <w:rFonts w:ascii="AR Pゴシック体S" w:eastAsia="AR Pゴシック体S" w:hAnsi="AR Pゴシック体S"/>
                <w:b/>
                <w:bCs/>
              </w:rPr>
            </w:pPr>
          </w:p>
          <w:p w14:paraId="59CDF52D" w14:textId="120FD237" w:rsidR="00FF4ADF" w:rsidRPr="00515ED6" w:rsidRDefault="00FF4ADF" w:rsidP="00FF4ADF">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lastRenderedPageBreak/>
              <w:t>３月の事業について</w:t>
            </w:r>
          </w:p>
          <w:p w14:paraId="34F1704E" w14:textId="2BAD55C1" w:rsidR="00FF4ADF" w:rsidRPr="00FF4ADF" w:rsidRDefault="00FF4ADF" w:rsidP="00FF4ADF">
            <w:r>
              <w:t xml:space="preserve">　別紙参照</w:t>
            </w:r>
          </w:p>
          <w:p w14:paraId="3CE91292" w14:textId="77777777" w:rsidR="005C756E" w:rsidRDefault="005C756E" w:rsidP="005C756E">
            <w:pPr>
              <w:spacing w:line="120" w:lineRule="exact"/>
              <w:rPr>
                <w:rFonts w:ascii="AR Pゴシック体S" w:eastAsia="AR Pゴシック体S" w:hAnsi="AR Pゴシック体S"/>
                <w:b/>
                <w:bCs/>
              </w:rPr>
            </w:pPr>
          </w:p>
          <w:p w14:paraId="547A3C7C" w14:textId="77777777" w:rsidR="005C756E" w:rsidRDefault="005C756E" w:rsidP="005C756E">
            <w:pPr>
              <w:spacing w:line="120" w:lineRule="exact"/>
              <w:rPr>
                <w:rFonts w:ascii="AR Pゴシック体S" w:eastAsia="AR Pゴシック体S" w:hAnsi="AR Pゴシック体S"/>
                <w:b/>
                <w:bCs/>
              </w:rPr>
            </w:pPr>
          </w:p>
          <w:p w14:paraId="5474B5F6" w14:textId="78BF6AC7" w:rsidR="00A64823" w:rsidRPr="00515ED6" w:rsidRDefault="00A64823" w:rsidP="00A64823">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u w:val="single"/>
              </w:rPr>
              <w:t>そ</w:t>
            </w:r>
            <w:r w:rsidR="005C756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の</w:t>
            </w:r>
            <w:r w:rsidR="005C756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他</w:t>
            </w:r>
          </w:p>
          <w:p w14:paraId="7E5F2771" w14:textId="37B6B49E" w:rsidR="006044C5" w:rsidRPr="00082B92" w:rsidRDefault="006044C5" w:rsidP="006044C5">
            <w:pPr>
              <w:rPr>
                <w:rFonts w:ascii="ＭＳ ゴシック" w:eastAsia="ＭＳ ゴシック" w:hAnsi="ＭＳ ゴシック"/>
              </w:rPr>
            </w:pPr>
            <w:r>
              <w:rPr>
                <w:rFonts w:hint="eastAsia"/>
              </w:rPr>
              <w:t xml:space="preserve"> </w:t>
            </w:r>
            <w:r w:rsidRPr="00082B92">
              <w:rPr>
                <w:rFonts w:ascii="ＭＳ ゴシック" w:eastAsia="ＭＳ ゴシック" w:hAnsi="ＭＳ ゴシック" w:hint="eastAsia"/>
              </w:rPr>
              <w:t>（</w:t>
            </w:r>
            <w:r w:rsidR="00A64823">
              <w:rPr>
                <w:rFonts w:ascii="ＭＳ ゴシック" w:eastAsia="ＭＳ ゴシック" w:hAnsi="ＭＳ ゴシック" w:hint="eastAsia"/>
              </w:rPr>
              <w:t>消毒液について</w:t>
            </w:r>
            <w:r w:rsidRPr="00082B92">
              <w:rPr>
                <w:rFonts w:ascii="ＭＳ ゴシック" w:eastAsia="ＭＳ ゴシック" w:hAnsi="ＭＳ ゴシック" w:hint="eastAsia"/>
              </w:rPr>
              <w:t>）</w:t>
            </w:r>
          </w:p>
          <w:p w14:paraId="2E6A696F" w14:textId="6268674A" w:rsidR="00B27055" w:rsidRDefault="006044C5" w:rsidP="006044C5">
            <w:r>
              <w:rPr>
                <w:rFonts w:hint="eastAsia"/>
              </w:rPr>
              <w:t xml:space="preserve">　</w:t>
            </w:r>
            <w:r w:rsidR="00673616">
              <w:rPr>
                <w:rFonts w:hint="eastAsia"/>
              </w:rPr>
              <w:t>・</w:t>
            </w:r>
            <w:r w:rsidR="00764974">
              <w:rPr>
                <w:rFonts w:hint="eastAsia"/>
              </w:rPr>
              <w:t>使用途中の</w:t>
            </w:r>
            <w:r w:rsidR="00673616">
              <w:rPr>
                <w:rFonts w:hint="eastAsia"/>
              </w:rPr>
              <w:t>消毒液</w:t>
            </w:r>
            <w:r w:rsidR="005C756E">
              <w:rPr>
                <w:rFonts w:hint="eastAsia"/>
              </w:rPr>
              <w:t>（</w:t>
            </w:r>
            <w:r w:rsidR="00B27055">
              <w:rPr>
                <w:rFonts w:hint="eastAsia"/>
              </w:rPr>
              <w:t>詰替え用の</w:t>
            </w:r>
            <w:r w:rsidR="005C756E">
              <w:rPr>
                <w:rFonts w:hint="eastAsia"/>
              </w:rPr>
              <w:t>大きなケース入り）</w:t>
            </w:r>
            <w:r w:rsidR="00673616">
              <w:rPr>
                <w:rFonts w:hint="eastAsia"/>
              </w:rPr>
              <w:t>のストックが</w:t>
            </w:r>
            <w:r w:rsidR="00764974">
              <w:rPr>
                <w:rFonts w:hint="eastAsia"/>
              </w:rPr>
              <w:t>何種類か</w:t>
            </w:r>
            <w:r w:rsidR="00673616">
              <w:rPr>
                <w:rFonts w:hint="eastAsia"/>
              </w:rPr>
              <w:t>相談室に置</w:t>
            </w:r>
            <w:r w:rsidR="005B0E96">
              <w:rPr>
                <w:rFonts w:hint="eastAsia"/>
              </w:rPr>
              <w:t>かれて</w:t>
            </w:r>
            <w:r w:rsidR="00B27055">
              <w:rPr>
                <w:rFonts w:hint="eastAsia"/>
              </w:rPr>
              <w:t>いるが、</w:t>
            </w:r>
          </w:p>
          <w:p w14:paraId="53307EF6" w14:textId="064B0D8C" w:rsidR="00673616" w:rsidRDefault="00B27055" w:rsidP="00B27055">
            <w:r>
              <w:rPr>
                <w:rFonts w:hint="eastAsia"/>
              </w:rPr>
              <w:t xml:space="preserve">　　</w:t>
            </w:r>
            <w:r w:rsidR="00673616">
              <w:rPr>
                <w:rFonts w:hint="eastAsia"/>
              </w:rPr>
              <w:t>その使用について整理を行った。</w:t>
            </w:r>
          </w:p>
          <w:p w14:paraId="4EEEF576" w14:textId="1DAA2C91" w:rsidR="005C756E" w:rsidRDefault="00673616" w:rsidP="00673616">
            <w:pPr>
              <w:ind w:firstLineChars="200" w:firstLine="420"/>
            </w:pPr>
            <w:r>
              <w:rPr>
                <w:rFonts w:hint="eastAsia"/>
              </w:rPr>
              <w:t>① ノロスター</w:t>
            </w:r>
            <w:r w:rsidR="00764974">
              <w:rPr>
                <w:rFonts w:hint="eastAsia"/>
              </w:rPr>
              <w:t>について</w:t>
            </w:r>
            <w:r>
              <w:rPr>
                <w:rFonts w:hint="eastAsia"/>
              </w:rPr>
              <w:t>は、貸室の際に利用者に手渡す消毒セット</w:t>
            </w:r>
            <w:r w:rsidR="005C756E">
              <w:rPr>
                <w:rFonts w:hint="eastAsia"/>
              </w:rPr>
              <w:t>（バケツ）</w:t>
            </w:r>
            <w:r w:rsidR="00721CE4">
              <w:rPr>
                <w:rFonts w:hint="eastAsia"/>
              </w:rPr>
              <w:t>から除外する</w:t>
            </w:r>
            <w:r w:rsidR="005C756E">
              <w:rPr>
                <w:rFonts w:hint="eastAsia"/>
              </w:rPr>
              <w:t>こととし</w:t>
            </w:r>
            <w:r>
              <w:rPr>
                <w:rFonts w:hint="eastAsia"/>
              </w:rPr>
              <w:t>、</w:t>
            </w:r>
          </w:p>
          <w:p w14:paraId="26F8D1C2" w14:textId="247C8308" w:rsidR="00764974" w:rsidRDefault="005C756E" w:rsidP="005C756E">
            <w:pPr>
              <w:ind w:firstLineChars="200" w:firstLine="420"/>
            </w:pPr>
            <w:r>
              <w:rPr>
                <w:rFonts w:hint="eastAsia"/>
              </w:rPr>
              <w:t xml:space="preserve">　 </w:t>
            </w:r>
            <w:r w:rsidR="00764974">
              <w:rPr>
                <w:rFonts w:hint="eastAsia"/>
              </w:rPr>
              <w:t>消毒セットの中に入れる</w:t>
            </w:r>
            <w:r>
              <w:rPr>
                <w:rFonts w:hint="eastAsia"/>
              </w:rPr>
              <w:t>消毒液は</w:t>
            </w:r>
            <w:r w:rsidR="00721CE4">
              <w:rPr>
                <w:rFonts w:hint="eastAsia"/>
              </w:rPr>
              <w:t xml:space="preserve"> </w:t>
            </w:r>
            <w:r w:rsidR="00673616">
              <w:rPr>
                <w:rFonts w:hint="eastAsia"/>
              </w:rPr>
              <w:t>ヒビスコールに統一する。</w:t>
            </w:r>
          </w:p>
          <w:p w14:paraId="62E1A9BD" w14:textId="77777777" w:rsidR="00F44239" w:rsidRDefault="00764974" w:rsidP="00764974">
            <w:pPr>
              <w:ind w:firstLineChars="200" w:firstLine="420"/>
            </w:pPr>
            <w:r>
              <w:rPr>
                <w:rFonts w:hint="eastAsia"/>
              </w:rPr>
              <w:t xml:space="preserve">　 </w:t>
            </w:r>
            <w:r w:rsidR="00673616">
              <w:rPr>
                <w:rFonts w:hint="eastAsia"/>
              </w:rPr>
              <w:t>但し、「みんなであそぼう」、「おかあさあといっしょ」等に</w:t>
            </w:r>
            <w:r w:rsidR="00F44239">
              <w:rPr>
                <w:rFonts w:hint="eastAsia"/>
              </w:rPr>
              <w:t>て使用する</w:t>
            </w:r>
            <w:r w:rsidR="00673616">
              <w:rPr>
                <w:rFonts w:hint="eastAsia"/>
              </w:rPr>
              <w:t>マット、オモチャ消毒</w:t>
            </w:r>
            <w:r w:rsidR="00FE3AA4">
              <w:rPr>
                <w:rFonts w:hint="eastAsia"/>
              </w:rPr>
              <w:t>用</w:t>
            </w:r>
          </w:p>
          <w:p w14:paraId="262A941C" w14:textId="20101E9E" w:rsidR="00673616" w:rsidRDefault="00F44239" w:rsidP="00673616">
            <w:pPr>
              <w:ind w:firstLineChars="200" w:firstLine="420"/>
            </w:pPr>
            <w:r>
              <w:rPr>
                <w:rFonts w:hint="eastAsia"/>
              </w:rPr>
              <w:t xml:space="preserve">　 </w:t>
            </w:r>
            <w:r w:rsidR="00FE3AA4">
              <w:rPr>
                <w:rFonts w:hint="eastAsia"/>
              </w:rPr>
              <w:t>に</w:t>
            </w:r>
            <w:r>
              <w:rPr>
                <w:rFonts w:hint="eastAsia"/>
              </w:rPr>
              <w:t>ついて</w:t>
            </w:r>
            <w:r w:rsidR="00FE3AA4">
              <w:rPr>
                <w:rFonts w:hint="eastAsia"/>
              </w:rPr>
              <w:t>は</w:t>
            </w:r>
            <w:r>
              <w:rPr>
                <w:rFonts w:hint="eastAsia"/>
              </w:rPr>
              <w:t>、</w:t>
            </w:r>
            <w:r w:rsidR="00673616">
              <w:rPr>
                <w:rFonts w:hint="eastAsia"/>
              </w:rPr>
              <w:t>ノロスターを継続して使用する（多目的ホール倉庫内に設置）。</w:t>
            </w:r>
          </w:p>
          <w:p w14:paraId="6B5B96D9" w14:textId="22F86382" w:rsidR="00673616" w:rsidRDefault="00673616" w:rsidP="00673616">
            <w:pPr>
              <w:ind w:firstLineChars="200" w:firstLine="420"/>
            </w:pPr>
            <w:r>
              <w:rPr>
                <w:rFonts w:hint="eastAsia"/>
              </w:rPr>
              <w:t>② 新たに</w:t>
            </w:r>
            <w:r w:rsidR="00A21E8B">
              <w:rPr>
                <w:rFonts w:hint="eastAsia"/>
              </w:rPr>
              <w:t xml:space="preserve"> </w:t>
            </w:r>
            <w:r>
              <w:rPr>
                <w:rFonts w:hint="eastAsia"/>
              </w:rPr>
              <w:t>ヒビスコール</w:t>
            </w:r>
            <w:r w:rsidR="00F44239">
              <w:rPr>
                <w:rFonts w:hint="eastAsia"/>
              </w:rPr>
              <w:t>の詰替え用容器</w:t>
            </w:r>
            <w:r>
              <w:rPr>
                <w:rFonts w:hint="eastAsia"/>
              </w:rPr>
              <w:t>を開封</w:t>
            </w:r>
            <w:r w:rsidR="00F44239">
              <w:rPr>
                <w:rFonts w:hint="eastAsia"/>
              </w:rPr>
              <w:t>・</w:t>
            </w:r>
            <w:r>
              <w:rPr>
                <w:rFonts w:hint="eastAsia"/>
              </w:rPr>
              <w:t>使用する際には、容器に使用開始日を明記する。</w:t>
            </w:r>
          </w:p>
          <w:p w14:paraId="31BF6E39" w14:textId="1D0099D4" w:rsidR="00673616" w:rsidRDefault="00673616" w:rsidP="00673616">
            <w:pPr>
              <w:ind w:firstLineChars="200" w:firstLine="420"/>
            </w:pPr>
            <w:r>
              <w:rPr>
                <w:rFonts w:hint="eastAsia"/>
              </w:rPr>
              <w:t>③ 現在、ストックとして残っている食品用ヒビスコールについては、使用せず、廃棄する（廃棄に</w:t>
            </w:r>
          </w:p>
          <w:p w14:paraId="71A40B05" w14:textId="5EEEF6E5" w:rsidR="00673616" w:rsidRDefault="00673616" w:rsidP="00673616">
            <w:pPr>
              <w:ind w:firstLineChars="200" w:firstLine="420"/>
            </w:pPr>
            <w:r>
              <w:rPr>
                <w:rFonts w:hint="eastAsia"/>
              </w:rPr>
              <w:t xml:space="preserve">　 あたっては</w:t>
            </w:r>
            <w:r w:rsidR="007B43B0">
              <w:rPr>
                <w:rFonts w:hint="eastAsia"/>
              </w:rPr>
              <w:t>一気に排水溝に流すことは厳禁。布に含ませ</w:t>
            </w:r>
            <w:r w:rsidR="00F44239">
              <w:rPr>
                <w:rFonts w:hint="eastAsia"/>
              </w:rPr>
              <w:t>、それ</w:t>
            </w:r>
            <w:r w:rsidR="007B43B0">
              <w:rPr>
                <w:rFonts w:hint="eastAsia"/>
              </w:rPr>
              <w:t>を少しずつ処分</w:t>
            </w:r>
            <w:r w:rsidR="00FE3AA4">
              <w:rPr>
                <w:rFonts w:hint="eastAsia"/>
              </w:rPr>
              <w:t>していく</w:t>
            </w:r>
            <w:r w:rsidR="007B43B0">
              <w:rPr>
                <w:rFonts w:hint="eastAsia"/>
              </w:rPr>
              <w:t>）。</w:t>
            </w:r>
          </w:p>
          <w:p w14:paraId="140E5644" w14:textId="77777777" w:rsidR="005C756E" w:rsidRDefault="005C756E" w:rsidP="005C756E">
            <w:pPr>
              <w:spacing w:line="120" w:lineRule="exact"/>
              <w:rPr>
                <w:rFonts w:ascii="AR Pゴシック体S" w:eastAsia="AR Pゴシック体S" w:hAnsi="AR Pゴシック体S"/>
                <w:b/>
                <w:bCs/>
              </w:rPr>
            </w:pPr>
          </w:p>
          <w:p w14:paraId="3F2B318F" w14:textId="719A864F" w:rsidR="005F7F72" w:rsidRPr="00B207CE" w:rsidRDefault="005F7F72" w:rsidP="005F7F72">
            <w:pPr>
              <w:rPr>
                <w:rFonts w:ascii="ＭＳ ゴシック" w:eastAsia="ＭＳ ゴシック" w:hAnsi="ＭＳ ゴシック"/>
              </w:rPr>
            </w:pPr>
            <w:r w:rsidRPr="00B207CE">
              <w:rPr>
                <w:rFonts w:ascii="ＭＳ ゴシック" w:eastAsia="ＭＳ ゴシック" w:hAnsi="ＭＳ ゴシック" w:hint="eastAsia"/>
              </w:rPr>
              <w:t>（謝金の準備</w:t>
            </w:r>
            <w:r>
              <w:rPr>
                <w:rFonts w:ascii="ＭＳ ゴシック" w:eastAsia="ＭＳ ゴシック" w:hAnsi="ＭＳ ゴシック" w:hint="eastAsia"/>
              </w:rPr>
              <w:t>、公印押印の準備等</w:t>
            </w:r>
            <w:r w:rsidRPr="00B207CE">
              <w:rPr>
                <w:rFonts w:ascii="ＭＳ ゴシック" w:eastAsia="ＭＳ ゴシック" w:hAnsi="ＭＳ ゴシック" w:hint="eastAsia"/>
              </w:rPr>
              <w:t>について）</w:t>
            </w:r>
          </w:p>
          <w:p w14:paraId="6111F4D7" w14:textId="77777777" w:rsidR="00527ECB" w:rsidRDefault="005F7F72" w:rsidP="005F7F72">
            <w:pPr>
              <w:ind w:firstLineChars="100" w:firstLine="210"/>
            </w:pPr>
            <w:r w:rsidRPr="00527ECB">
              <w:rPr>
                <w:rFonts w:hint="eastAsia"/>
              </w:rPr>
              <w:t>・</w:t>
            </w:r>
            <w:r w:rsidR="006328C3" w:rsidRPr="00527ECB">
              <w:rPr>
                <w:rFonts w:hint="eastAsia"/>
              </w:rPr>
              <w:t>昨年の８月に本件について</w:t>
            </w:r>
            <w:r w:rsidRPr="00527ECB">
              <w:rPr>
                <w:rFonts w:hint="eastAsia"/>
              </w:rPr>
              <w:t>問題提起</w:t>
            </w:r>
            <w:r w:rsidR="006328C3" w:rsidRPr="00527ECB">
              <w:rPr>
                <w:rFonts w:hint="eastAsia"/>
              </w:rPr>
              <w:t>があり、下記のとおり</w:t>
            </w:r>
            <w:r w:rsidR="00527ECB">
              <w:rPr>
                <w:rFonts w:hint="eastAsia"/>
              </w:rPr>
              <w:t>（点線枠内）</w:t>
            </w:r>
            <w:r w:rsidR="006328C3" w:rsidRPr="00527ECB">
              <w:rPr>
                <w:rFonts w:hint="eastAsia"/>
              </w:rPr>
              <w:t>対策を行ったが、まだ不十分</w:t>
            </w:r>
          </w:p>
          <w:p w14:paraId="20AEA4AD" w14:textId="77777777" w:rsidR="00165218" w:rsidRDefault="006328C3" w:rsidP="00165218">
            <w:pPr>
              <w:ind w:firstLineChars="200" w:firstLine="420"/>
            </w:pPr>
            <w:r w:rsidRPr="00527ECB">
              <w:rPr>
                <w:rFonts w:hint="eastAsia"/>
              </w:rPr>
              <w:t>な点もあり、</w:t>
            </w:r>
            <w:r w:rsidR="00062D52" w:rsidRPr="00527ECB">
              <w:rPr>
                <w:rFonts w:hint="eastAsia"/>
              </w:rPr>
              <w:t>今後も改善について話し合っていく</w:t>
            </w:r>
            <w:r w:rsidR="00527ECB">
              <w:rPr>
                <w:rFonts w:hint="eastAsia"/>
              </w:rPr>
              <w:t>。</w:t>
            </w:r>
          </w:p>
          <w:p w14:paraId="5345F4D2" w14:textId="75A73722" w:rsidR="00062D52" w:rsidRDefault="00B80AFB" w:rsidP="00062D52">
            <w:pPr>
              <w:ind w:firstLineChars="200" w:firstLine="420"/>
            </w:pPr>
            <w:r>
              <w:rPr>
                <w:rFonts w:hint="eastAsia"/>
                <w:noProof/>
              </w:rPr>
              <mc:AlternateContent>
                <mc:Choice Requires="wps">
                  <w:drawing>
                    <wp:anchor distT="0" distB="0" distL="114300" distR="114300" simplePos="0" relativeHeight="251659264" behindDoc="0" locked="0" layoutInCell="1" allowOverlap="1" wp14:anchorId="2AFB1AE6" wp14:editId="549F8203">
                      <wp:simplePos x="0" y="0"/>
                      <wp:positionH relativeFrom="column">
                        <wp:posOffset>110177</wp:posOffset>
                      </wp:positionH>
                      <wp:positionV relativeFrom="paragraph">
                        <wp:posOffset>155303</wp:posOffset>
                      </wp:positionV>
                      <wp:extent cx="6068060" cy="3544784"/>
                      <wp:effectExtent l="0" t="0" r="27940" b="17780"/>
                      <wp:wrapNone/>
                      <wp:docPr id="297210052" name="四角形: 角を丸くする 1"/>
                      <wp:cNvGraphicFramePr/>
                      <a:graphic xmlns:a="http://schemas.openxmlformats.org/drawingml/2006/main">
                        <a:graphicData uri="http://schemas.microsoft.com/office/word/2010/wordprocessingShape">
                          <wps:wsp>
                            <wps:cNvSpPr/>
                            <wps:spPr>
                              <a:xfrm>
                                <a:off x="0" y="0"/>
                                <a:ext cx="6068060" cy="3544784"/>
                              </a:xfrm>
                              <a:prstGeom prst="roundRect">
                                <a:avLst>
                                  <a:gd name="adj" fmla="val 8861"/>
                                </a:avLst>
                              </a:prstGeom>
                              <a:noFill/>
                              <a:ln w="1587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7A0312" id="四角形: 角を丸くする 1" o:spid="_x0000_s1026" style="position:absolute;margin-left:8.7pt;margin-top:12.25pt;width:477.8pt;height:27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" filled="f" strokecolor="#09101d [484]" strokeweight="1.25pt">
                      <v:stroke dashstyle="3 1" joinstyle="miter"/>
                    </v:roundrect>
                  </w:pict>
                </mc:Fallback>
              </mc:AlternateContent>
            </w:r>
          </w:p>
          <w:p w14:paraId="15681BC7" w14:textId="77777777" w:rsidR="005F7F72" w:rsidRDefault="005F7F72" w:rsidP="005F7F72">
            <w:pPr>
              <w:ind w:firstLineChars="200" w:firstLine="420"/>
            </w:pPr>
            <w:r>
              <w:rPr>
                <w:rFonts w:hint="eastAsia"/>
              </w:rPr>
              <w:t>金庫を開けることが出来るのは、所長と事務担当の鈴木さんの２人だけであるが、講師に謝金を</w:t>
            </w:r>
          </w:p>
          <w:p w14:paraId="55FE5B36" w14:textId="77777777" w:rsidR="005F7F72" w:rsidRDefault="005F7F72" w:rsidP="005F7F72">
            <w:pPr>
              <w:ind w:firstLineChars="200" w:firstLine="420"/>
            </w:pPr>
            <w:r>
              <w:rPr>
                <w:rFonts w:hint="eastAsia"/>
              </w:rPr>
              <w:t>払わねばならない事業の開催日と、２人の出勤日が合わない場合、金庫から謝金を取り出せない</w:t>
            </w:r>
          </w:p>
          <w:p w14:paraId="19FE101E" w14:textId="77777777" w:rsidR="005F7F72" w:rsidRDefault="005F7F72" w:rsidP="005F7F72">
            <w:pPr>
              <w:ind w:firstLineChars="200" w:firstLine="420"/>
            </w:pPr>
            <w:r>
              <w:rPr>
                <w:rFonts w:hint="eastAsia"/>
              </w:rPr>
              <w:t>ケースが生じる可能性がある。</w:t>
            </w:r>
          </w:p>
          <w:p w14:paraId="42BD1F26" w14:textId="77777777" w:rsidR="005F7F72" w:rsidRPr="00082B92" w:rsidRDefault="005F7F72" w:rsidP="005F7F72">
            <w:pPr>
              <w:rPr>
                <w:rFonts w:ascii="ＭＳ ゴシック" w:eastAsia="ＭＳ ゴシック" w:hAnsi="ＭＳ ゴシック"/>
              </w:rPr>
            </w:pPr>
            <w:r>
              <w:rPr>
                <w:rFonts w:hint="eastAsia"/>
              </w:rPr>
              <w:t xml:space="preserve">　 </w:t>
            </w:r>
            <w:r w:rsidRPr="00082B92">
              <w:rPr>
                <w:rFonts w:ascii="ＭＳ ゴシック" w:eastAsia="ＭＳ ゴシック" w:hAnsi="ＭＳ ゴシック" w:hint="eastAsia"/>
              </w:rPr>
              <w:t>（対応策）</w:t>
            </w:r>
          </w:p>
          <w:p w14:paraId="195FD25A" w14:textId="77777777" w:rsidR="00506A35" w:rsidRDefault="005F7F72" w:rsidP="005F7F72">
            <w:pPr>
              <w:ind w:firstLineChars="200" w:firstLine="420"/>
            </w:pPr>
            <w:r>
              <w:rPr>
                <w:rFonts w:hint="eastAsia"/>
              </w:rPr>
              <w:t>① 謝金を支払わねばならない日に ２人が休みで金庫が開けられない場合は、事前に謝金を</w:t>
            </w:r>
          </w:p>
          <w:p w14:paraId="563B2043" w14:textId="7962E7C3" w:rsidR="005F7F72" w:rsidRDefault="00506A35" w:rsidP="005F7F72">
            <w:pPr>
              <w:ind w:firstLineChars="200" w:firstLine="420"/>
            </w:pPr>
            <w:r>
              <w:rPr>
                <w:rFonts w:hint="eastAsia"/>
              </w:rPr>
              <w:t xml:space="preserve">   </w:t>
            </w:r>
            <w:r w:rsidR="005F7F72">
              <w:rPr>
                <w:rFonts w:hint="eastAsia"/>
              </w:rPr>
              <w:t>出してもらい、小金庫に移しておく。</w:t>
            </w:r>
          </w:p>
          <w:p w14:paraId="3551956A" w14:textId="77777777" w:rsidR="005F7F72" w:rsidRDefault="005F7F72" w:rsidP="005F7F72">
            <w:pPr>
              <w:ind w:firstLineChars="200" w:firstLine="420"/>
            </w:pPr>
            <w:r>
              <w:rPr>
                <w:rFonts w:hint="eastAsia"/>
              </w:rPr>
              <w:t>② そのため、月単位にて謝金支払が発生する時期を明記した計画表を作成して所長、事務担当に</w:t>
            </w:r>
          </w:p>
          <w:p w14:paraId="15DDCCA4" w14:textId="77777777" w:rsidR="005F7F72" w:rsidRDefault="005F7F72" w:rsidP="005F7F72">
            <w:pPr>
              <w:ind w:firstLineChars="200" w:firstLine="420"/>
            </w:pPr>
            <w:r>
              <w:rPr>
                <w:rFonts w:hint="eastAsia"/>
              </w:rPr>
              <w:t xml:space="preserve">　 事前に渡すこととし、２人の出勤日に照らし、事前に出金が必要な場合は、その旨を明記し、</w:t>
            </w:r>
          </w:p>
          <w:p w14:paraId="79006DD7" w14:textId="77777777" w:rsidR="005F7F72" w:rsidRDefault="005F7F72" w:rsidP="005F7F72">
            <w:r>
              <w:rPr>
                <w:rFonts w:hint="eastAsia"/>
              </w:rPr>
              <w:t xml:space="preserve">　　　 上記 ① のようにする。</w:t>
            </w:r>
          </w:p>
          <w:p w14:paraId="2082CF23" w14:textId="77777777" w:rsidR="005F7F72" w:rsidRDefault="005F7F72" w:rsidP="005F7F72">
            <w:pPr>
              <w:ind w:firstLineChars="200" w:firstLine="420"/>
            </w:pPr>
            <w:r>
              <w:rPr>
                <w:rFonts w:hint="eastAsia"/>
              </w:rPr>
              <w:t xml:space="preserve">　 本計画表は、前述の２人の他、ＣＯ、サブコにてキチンと内容を共有できるようにしておく。</w:t>
            </w:r>
          </w:p>
          <w:p w14:paraId="68F99828" w14:textId="77777777" w:rsidR="00506A35" w:rsidRDefault="005F7F72" w:rsidP="005F7F72">
            <w:pPr>
              <w:ind w:firstLineChars="200" w:firstLine="420"/>
            </w:pPr>
            <w:r>
              <w:rPr>
                <w:rFonts w:hint="eastAsia"/>
              </w:rPr>
              <w:t>③ 現状、ＣＯ、サブコ、事務担当とも小金庫への目配り（中に入っているかどうか等）が行き</w:t>
            </w:r>
          </w:p>
          <w:p w14:paraId="280EF7D1" w14:textId="578E0F51" w:rsidR="005F7F72" w:rsidRPr="00CE1672" w:rsidRDefault="00506A35" w:rsidP="005F7F72">
            <w:pPr>
              <w:ind w:firstLineChars="200" w:firstLine="420"/>
            </w:pPr>
            <w:r>
              <w:t xml:space="preserve">　</w:t>
            </w:r>
            <w:r>
              <w:rPr>
                <w:rFonts w:hint="eastAsia"/>
              </w:rPr>
              <w:t xml:space="preserve"> </w:t>
            </w:r>
            <w:r w:rsidR="005F7F72">
              <w:rPr>
                <w:rFonts w:hint="eastAsia"/>
              </w:rPr>
              <w:t>届いていないことから、当面は本件への全員の意識付けのため、お互いに声がけをしていく。</w:t>
            </w:r>
          </w:p>
          <w:p w14:paraId="6145C80B" w14:textId="77777777" w:rsidR="005F7F72" w:rsidRPr="00082B92" w:rsidRDefault="005F7F72" w:rsidP="005F7F72">
            <w:pPr>
              <w:rPr>
                <w:rFonts w:ascii="ＭＳ ゴシック" w:eastAsia="ＭＳ ゴシック" w:hAnsi="ＭＳ ゴシック"/>
              </w:rPr>
            </w:pPr>
            <w:r>
              <w:rPr>
                <w:rFonts w:hint="eastAsia"/>
              </w:rPr>
              <w:t xml:space="preserve">　 </w:t>
            </w:r>
            <w:r w:rsidRPr="00082B92">
              <w:rPr>
                <w:rFonts w:ascii="ＭＳ ゴシック" w:eastAsia="ＭＳ ゴシック" w:hAnsi="ＭＳ ゴシック" w:hint="eastAsia"/>
              </w:rPr>
              <w:t>（その他）</w:t>
            </w:r>
          </w:p>
          <w:p w14:paraId="4D1833E6" w14:textId="77777777" w:rsidR="005F7F72" w:rsidRDefault="005F7F72" w:rsidP="005F7F72">
            <w:r>
              <w:rPr>
                <w:rFonts w:hint="eastAsia"/>
              </w:rPr>
              <w:t xml:space="preserve">　　謝金に限らず、はりきりカフェなど、事前の買い物が必要なために現金が必要な場合も、事前に</w:t>
            </w:r>
          </w:p>
          <w:p w14:paraId="348BD998" w14:textId="77777777" w:rsidR="005F7F72" w:rsidRDefault="005F7F72" w:rsidP="005F7F72">
            <w:r>
              <w:rPr>
                <w:rFonts w:hint="eastAsia"/>
              </w:rPr>
              <w:t xml:space="preserve">　　その旨を伝え、対応するようにする。</w:t>
            </w:r>
          </w:p>
          <w:p w14:paraId="2042C62D" w14:textId="77777777" w:rsidR="00DC7FD3" w:rsidRDefault="00DC7FD3" w:rsidP="00DC7FD3">
            <w:pPr>
              <w:spacing w:line="120" w:lineRule="exact"/>
              <w:rPr>
                <w:rFonts w:ascii="AR Pゴシック体S" w:eastAsia="AR Pゴシック体S" w:hAnsi="AR Pゴシック体S"/>
                <w:b/>
                <w:bCs/>
              </w:rPr>
            </w:pPr>
          </w:p>
          <w:p w14:paraId="554D5585" w14:textId="77777777" w:rsidR="001346DD" w:rsidRDefault="001346DD" w:rsidP="00DC7FD3">
            <w:pPr>
              <w:spacing w:line="120" w:lineRule="exact"/>
              <w:rPr>
                <w:rFonts w:ascii="AR Pゴシック体S" w:eastAsia="AR Pゴシック体S" w:hAnsi="AR Pゴシック体S" w:hint="eastAsia"/>
                <w:b/>
                <w:bCs/>
              </w:rPr>
            </w:pPr>
          </w:p>
          <w:p w14:paraId="3CB979E6" w14:textId="2B510020" w:rsidR="00DC7FD3" w:rsidRPr="00B207CE" w:rsidRDefault="00DC7FD3" w:rsidP="00DC7FD3">
            <w:pPr>
              <w:rPr>
                <w:rFonts w:ascii="ＭＳ ゴシック" w:eastAsia="ＭＳ ゴシック" w:hAnsi="ＭＳ ゴシック"/>
              </w:rPr>
            </w:pPr>
            <w:r w:rsidRPr="00B207CE">
              <w:rPr>
                <w:rFonts w:ascii="ＭＳ ゴシック" w:eastAsia="ＭＳ ゴシック" w:hAnsi="ＭＳ ゴシック" w:hint="eastAsia"/>
              </w:rPr>
              <w:t>（</w:t>
            </w:r>
            <w:r>
              <w:rPr>
                <w:rFonts w:ascii="ＭＳ ゴシック" w:eastAsia="ＭＳ ゴシック" w:hAnsi="ＭＳ ゴシック" w:hint="eastAsia"/>
              </w:rPr>
              <w:t>関連事項</w:t>
            </w:r>
            <w:r w:rsidRPr="00B207CE">
              <w:rPr>
                <w:rFonts w:ascii="ＭＳ ゴシック" w:eastAsia="ＭＳ ゴシック" w:hAnsi="ＭＳ ゴシック" w:hint="eastAsia"/>
              </w:rPr>
              <w:t>）</w:t>
            </w:r>
          </w:p>
          <w:p w14:paraId="385B379A" w14:textId="77777777" w:rsidR="001346DD" w:rsidRDefault="00165218" w:rsidP="004830F1">
            <w:pPr>
              <w:ind w:firstLineChars="200" w:firstLine="420"/>
            </w:pPr>
            <w:r w:rsidRPr="00527ECB">
              <w:rPr>
                <w:rFonts w:hint="eastAsia"/>
              </w:rPr>
              <w:t>サブコは各人</w:t>
            </w:r>
            <w:r>
              <w:rPr>
                <w:rFonts w:hint="eastAsia"/>
              </w:rPr>
              <w:t xml:space="preserve"> </w:t>
            </w:r>
            <w:r w:rsidRPr="00527ECB">
              <w:rPr>
                <w:rFonts w:hint="eastAsia"/>
              </w:rPr>
              <w:t>週２回ほど</w:t>
            </w:r>
            <w:r>
              <w:rPr>
                <w:rFonts w:hint="eastAsia"/>
              </w:rPr>
              <w:t>の</w:t>
            </w:r>
            <w:r w:rsidRPr="00527ECB">
              <w:rPr>
                <w:rFonts w:hint="eastAsia"/>
              </w:rPr>
              <w:t>出勤</w:t>
            </w:r>
            <w:r>
              <w:rPr>
                <w:rFonts w:hint="eastAsia"/>
              </w:rPr>
              <w:t>である</w:t>
            </w:r>
            <w:r w:rsidR="00DC7FD3">
              <w:rPr>
                <w:rFonts w:hint="eastAsia"/>
              </w:rPr>
              <w:t>中</w:t>
            </w:r>
            <w:r w:rsidRPr="00527ECB">
              <w:rPr>
                <w:rFonts w:hint="eastAsia"/>
              </w:rPr>
              <w:t>、</w:t>
            </w:r>
            <w:r w:rsidR="00DC7FD3">
              <w:rPr>
                <w:rFonts w:hint="eastAsia"/>
              </w:rPr>
              <w:t>現在、</w:t>
            </w:r>
            <w:r w:rsidR="004830F1">
              <w:rPr>
                <w:rFonts w:hint="eastAsia"/>
              </w:rPr>
              <w:t>出勤中に途中までの把握</w:t>
            </w:r>
            <w:r w:rsidR="001346DD">
              <w:rPr>
                <w:rFonts w:hint="eastAsia"/>
              </w:rPr>
              <w:t>状態</w:t>
            </w:r>
            <w:r w:rsidR="004830F1">
              <w:rPr>
                <w:rFonts w:hint="eastAsia"/>
              </w:rPr>
              <w:t>になっている情報</w:t>
            </w:r>
          </w:p>
          <w:p w14:paraId="691B5CF5" w14:textId="1E70D528" w:rsidR="004830F1" w:rsidRDefault="004830F1" w:rsidP="00165218">
            <w:pPr>
              <w:ind w:firstLineChars="200" w:firstLine="420"/>
            </w:pPr>
            <w:r>
              <w:rPr>
                <w:rFonts w:hint="eastAsia"/>
              </w:rPr>
              <w:t>のその後の状況が フィードバックされない場合があ</w:t>
            </w:r>
            <w:r>
              <w:rPr>
                <w:rFonts w:hint="eastAsia"/>
              </w:rPr>
              <w:t>る他</w:t>
            </w:r>
            <w:r>
              <w:rPr>
                <w:rFonts w:hint="eastAsia"/>
              </w:rPr>
              <w:t>、</w:t>
            </w:r>
            <w:r w:rsidR="00165218">
              <w:rPr>
                <w:rFonts w:hint="eastAsia"/>
              </w:rPr>
              <w:t>出勤していない期間において新たに発生</w:t>
            </w:r>
          </w:p>
          <w:p w14:paraId="6CCC64D5" w14:textId="0F4EFFFE" w:rsidR="00943E76" w:rsidRDefault="00165218" w:rsidP="00A84E95">
            <w:pPr>
              <w:ind w:firstLineChars="200" w:firstLine="420"/>
            </w:pPr>
            <w:r>
              <w:rPr>
                <w:rFonts w:hint="eastAsia"/>
              </w:rPr>
              <w:t>した</w:t>
            </w:r>
            <w:r w:rsidRPr="00527ECB">
              <w:rPr>
                <w:rFonts w:hint="eastAsia"/>
              </w:rPr>
              <w:t>情報</w:t>
            </w:r>
            <w:r w:rsidR="00383A7E">
              <w:rPr>
                <w:rFonts w:hint="eastAsia"/>
              </w:rPr>
              <w:t>について</w:t>
            </w:r>
            <w:r w:rsidRPr="00527ECB">
              <w:rPr>
                <w:rFonts w:hint="eastAsia"/>
              </w:rPr>
              <w:t>の</w:t>
            </w:r>
            <w:r>
              <w:rPr>
                <w:rFonts w:hint="eastAsia"/>
              </w:rPr>
              <w:t xml:space="preserve"> フィードバック、共有</w:t>
            </w:r>
            <w:r w:rsidRPr="00527ECB">
              <w:rPr>
                <w:rFonts w:hint="eastAsia"/>
              </w:rPr>
              <w:t>が十分に行われない</w:t>
            </w:r>
            <w:r w:rsidR="00943E76">
              <w:rPr>
                <w:rFonts w:hint="eastAsia"/>
              </w:rPr>
              <w:t>ことがあ</w:t>
            </w:r>
            <w:r w:rsidR="004830F1">
              <w:rPr>
                <w:rFonts w:hint="eastAsia"/>
              </w:rPr>
              <w:t>ることから、</w:t>
            </w:r>
            <w:r w:rsidR="00383A7E">
              <w:rPr>
                <w:rFonts w:hint="eastAsia"/>
              </w:rPr>
              <w:t>その改善</w:t>
            </w:r>
            <w:r w:rsidR="004830F1">
              <w:rPr>
                <w:rFonts w:hint="eastAsia"/>
              </w:rPr>
              <w:t>を</w:t>
            </w:r>
          </w:p>
          <w:p w14:paraId="23A10B6C" w14:textId="28C57726" w:rsidR="00383A7E" w:rsidRDefault="00DC7FD3" w:rsidP="00A84E95">
            <w:pPr>
              <w:ind w:firstLineChars="200" w:firstLine="420"/>
            </w:pPr>
            <w:r>
              <w:rPr>
                <w:rFonts w:hint="eastAsia"/>
              </w:rPr>
              <w:t>今後図っていく</w:t>
            </w:r>
            <w:r w:rsidR="00383A7E">
              <w:rPr>
                <w:rFonts w:hint="eastAsia"/>
              </w:rPr>
              <w:t>。</w:t>
            </w:r>
          </w:p>
          <w:p w14:paraId="57B9B55D" w14:textId="5EDEF0B9" w:rsidR="002F3B43" w:rsidRPr="00F57B7D" w:rsidRDefault="009576B4" w:rsidP="00A84E95">
            <w:pPr>
              <w:ind w:firstLineChars="4100" w:firstLine="8610"/>
            </w:pPr>
            <w:r w:rsidRPr="00F57B7D">
              <w:rPr>
                <w:rFonts w:hint="eastAsia"/>
              </w:rPr>
              <w:t>以　上</w:t>
            </w:r>
          </w:p>
        </w:tc>
      </w:tr>
    </w:tbl>
    <w:p w14:paraId="41ED8C90" w14:textId="77777777" w:rsidR="00835F9F" w:rsidRPr="00F57B7D" w:rsidRDefault="00835F9F" w:rsidP="00A84E95"/>
    <w:sectPr w:rsidR="00835F9F" w:rsidRPr="00F57B7D" w:rsidSect="00CA5579">
      <w:pgSz w:w="11906" w:h="16838"/>
      <w:pgMar w:top="1134" w:right="680" w:bottom="107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803"/>
    <w:multiLevelType w:val="hybridMultilevel"/>
    <w:tmpl w:val="1DC452CC"/>
    <w:lvl w:ilvl="0" w:tplc="0944C4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302E1"/>
    <w:multiLevelType w:val="hybridMultilevel"/>
    <w:tmpl w:val="82D0028E"/>
    <w:lvl w:ilvl="0" w:tplc="9FBEE1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8E0026"/>
    <w:multiLevelType w:val="hybridMultilevel"/>
    <w:tmpl w:val="BF0CEA8A"/>
    <w:lvl w:ilvl="0" w:tplc="66B2120C">
      <w:start w:val="1"/>
      <w:numFmt w:val="decimal"/>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3" w15:restartNumberingAfterBreak="0">
    <w:nsid w:val="2A025A2F"/>
    <w:multiLevelType w:val="hybridMultilevel"/>
    <w:tmpl w:val="0E60FAD6"/>
    <w:lvl w:ilvl="0" w:tplc="1B5C1C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042749D"/>
    <w:multiLevelType w:val="hybridMultilevel"/>
    <w:tmpl w:val="3BD4BB90"/>
    <w:lvl w:ilvl="0" w:tplc="CFE0475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41494939"/>
    <w:multiLevelType w:val="hybridMultilevel"/>
    <w:tmpl w:val="1B9A290E"/>
    <w:lvl w:ilvl="0" w:tplc="FFFFFFFF">
      <w:start w:val="1"/>
      <w:numFmt w:val="decimalEnclosedCircle"/>
      <w:lvlText w:val="%1"/>
      <w:lvlJc w:val="left"/>
      <w:pPr>
        <w:ind w:left="780" w:hanging="360"/>
      </w:pPr>
      <w:rPr>
        <w:rFonts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 w15:restartNumberingAfterBreak="0">
    <w:nsid w:val="4DCC4FEA"/>
    <w:multiLevelType w:val="hybridMultilevel"/>
    <w:tmpl w:val="C2DE528A"/>
    <w:lvl w:ilvl="0" w:tplc="0CB26820">
      <w:start w:val="3"/>
      <w:numFmt w:val="decimalFullWidth"/>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EE17A3"/>
    <w:multiLevelType w:val="hybridMultilevel"/>
    <w:tmpl w:val="0DD4CC1E"/>
    <w:lvl w:ilvl="0" w:tplc="CC08CF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B674C39"/>
    <w:multiLevelType w:val="hybridMultilevel"/>
    <w:tmpl w:val="531856AE"/>
    <w:lvl w:ilvl="0" w:tplc="CB9C9D9E">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5951DB"/>
    <w:multiLevelType w:val="hybridMultilevel"/>
    <w:tmpl w:val="6EA40A26"/>
    <w:lvl w:ilvl="0" w:tplc="18748F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AF07C1"/>
    <w:multiLevelType w:val="hybridMultilevel"/>
    <w:tmpl w:val="94A639D0"/>
    <w:lvl w:ilvl="0" w:tplc="BF48CC9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759E0CEF"/>
    <w:multiLevelType w:val="hybridMultilevel"/>
    <w:tmpl w:val="1B9A290E"/>
    <w:lvl w:ilvl="0" w:tplc="074663F6">
      <w:start w:val="1"/>
      <w:numFmt w:val="decimalEnclosedCircle"/>
      <w:lvlText w:val="%1"/>
      <w:lvlJc w:val="left"/>
      <w:pPr>
        <w:ind w:left="780" w:hanging="360"/>
      </w:pPr>
      <w:rPr>
        <w:rFonts w:hint="default"/>
      </w:rPr>
    </w:lvl>
    <w:lvl w:ilvl="1" w:tplc="58F412DA">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7F360C10"/>
    <w:multiLevelType w:val="hybridMultilevel"/>
    <w:tmpl w:val="1FD451B4"/>
    <w:lvl w:ilvl="0" w:tplc="546E67B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38168707">
    <w:abstractNumId w:val="8"/>
  </w:num>
  <w:num w:numId="2" w16cid:durableId="1620212777">
    <w:abstractNumId w:val="7"/>
  </w:num>
  <w:num w:numId="3" w16cid:durableId="1377581050">
    <w:abstractNumId w:val="1"/>
  </w:num>
  <w:num w:numId="4" w16cid:durableId="1227451588">
    <w:abstractNumId w:val="9"/>
  </w:num>
  <w:num w:numId="5" w16cid:durableId="1321499673">
    <w:abstractNumId w:val="3"/>
  </w:num>
  <w:num w:numId="6" w16cid:durableId="1001275729">
    <w:abstractNumId w:val="0"/>
  </w:num>
  <w:num w:numId="7" w16cid:durableId="155808954">
    <w:abstractNumId w:val="4"/>
  </w:num>
  <w:num w:numId="8" w16cid:durableId="1113864738">
    <w:abstractNumId w:val="10"/>
  </w:num>
  <w:num w:numId="9" w16cid:durableId="1152257751">
    <w:abstractNumId w:val="11"/>
  </w:num>
  <w:num w:numId="10" w16cid:durableId="1546747493">
    <w:abstractNumId w:val="2"/>
  </w:num>
  <w:num w:numId="11" w16cid:durableId="1499887908">
    <w:abstractNumId w:val="5"/>
  </w:num>
  <w:num w:numId="12" w16cid:durableId="778918364">
    <w:abstractNumId w:val="6"/>
  </w:num>
  <w:num w:numId="13" w16cid:durableId="9780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36"/>
    <w:rsid w:val="00000819"/>
    <w:rsid w:val="00003108"/>
    <w:rsid w:val="000033CA"/>
    <w:rsid w:val="000057C6"/>
    <w:rsid w:val="000237C1"/>
    <w:rsid w:val="00024E50"/>
    <w:rsid w:val="00027A3A"/>
    <w:rsid w:val="00032052"/>
    <w:rsid w:val="000325C7"/>
    <w:rsid w:val="00034203"/>
    <w:rsid w:val="000366A2"/>
    <w:rsid w:val="00043028"/>
    <w:rsid w:val="00045254"/>
    <w:rsid w:val="000453BF"/>
    <w:rsid w:val="000505B0"/>
    <w:rsid w:val="0005069F"/>
    <w:rsid w:val="0005356D"/>
    <w:rsid w:val="00053F7D"/>
    <w:rsid w:val="00057E1F"/>
    <w:rsid w:val="00062D52"/>
    <w:rsid w:val="0006452E"/>
    <w:rsid w:val="00065FAE"/>
    <w:rsid w:val="00071581"/>
    <w:rsid w:val="00071886"/>
    <w:rsid w:val="0007338A"/>
    <w:rsid w:val="0007456F"/>
    <w:rsid w:val="00081FEB"/>
    <w:rsid w:val="00082B92"/>
    <w:rsid w:val="00085B32"/>
    <w:rsid w:val="00093467"/>
    <w:rsid w:val="0009469A"/>
    <w:rsid w:val="00094F57"/>
    <w:rsid w:val="000966D3"/>
    <w:rsid w:val="0009732B"/>
    <w:rsid w:val="00097EF8"/>
    <w:rsid w:val="00097F44"/>
    <w:rsid w:val="000A14A3"/>
    <w:rsid w:val="000A2A8E"/>
    <w:rsid w:val="000A3571"/>
    <w:rsid w:val="000A5205"/>
    <w:rsid w:val="000A7023"/>
    <w:rsid w:val="000B2683"/>
    <w:rsid w:val="000B4283"/>
    <w:rsid w:val="000B745A"/>
    <w:rsid w:val="000B7F5C"/>
    <w:rsid w:val="000C107A"/>
    <w:rsid w:val="000C3B80"/>
    <w:rsid w:val="000C5BFE"/>
    <w:rsid w:val="000D04A7"/>
    <w:rsid w:val="000D44EC"/>
    <w:rsid w:val="000D718E"/>
    <w:rsid w:val="000E282C"/>
    <w:rsid w:val="000F352F"/>
    <w:rsid w:val="000F4D75"/>
    <w:rsid w:val="000F53E9"/>
    <w:rsid w:val="00105D66"/>
    <w:rsid w:val="00106998"/>
    <w:rsid w:val="00106A35"/>
    <w:rsid w:val="00116801"/>
    <w:rsid w:val="00123602"/>
    <w:rsid w:val="00125343"/>
    <w:rsid w:val="001306B9"/>
    <w:rsid w:val="00133129"/>
    <w:rsid w:val="001346DD"/>
    <w:rsid w:val="001349D4"/>
    <w:rsid w:val="00134D94"/>
    <w:rsid w:val="0013595F"/>
    <w:rsid w:val="00141A33"/>
    <w:rsid w:val="00141BD1"/>
    <w:rsid w:val="00145170"/>
    <w:rsid w:val="00146BA9"/>
    <w:rsid w:val="0015346E"/>
    <w:rsid w:val="00157966"/>
    <w:rsid w:val="0016221A"/>
    <w:rsid w:val="001647E2"/>
    <w:rsid w:val="00165218"/>
    <w:rsid w:val="001670E7"/>
    <w:rsid w:val="001710B3"/>
    <w:rsid w:val="001738FF"/>
    <w:rsid w:val="00176BCB"/>
    <w:rsid w:val="001775DD"/>
    <w:rsid w:val="001815F0"/>
    <w:rsid w:val="00183537"/>
    <w:rsid w:val="00187F48"/>
    <w:rsid w:val="00193F60"/>
    <w:rsid w:val="001A026E"/>
    <w:rsid w:val="001A1C48"/>
    <w:rsid w:val="001A1EED"/>
    <w:rsid w:val="001A3011"/>
    <w:rsid w:val="001B0F97"/>
    <w:rsid w:val="001B4AE9"/>
    <w:rsid w:val="001B75B9"/>
    <w:rsid w:val="001C5465"/>
    <w:rsid w:val="001C6967"/>
    <w:rsid w:val="001C6A6C"/>
    <w:rsid w:val="001E0CD4"/>
    <w:rsid w:val="001E3E88"/>
    <w:rsid w:val="001E44C8"/>
    <w:rsid w:val="001F1E6A"/>
    <w:rsid w:val="001F4046"/>
    <w:rsid w:val="001F5A1E"/>
    <w:rsid w:val="00200642"/>
    <w:rsid w:val="002007C9"/>
    <w:rsid w:val="00202193"/>
    <w:rsid w:val="00202C90"/>
    <w:rsid w:val="00204AEF"/>
    <w:rsid w:val="00212299"/>
    <w:rsid w:val="00217E3C"/>
    <w:rsid w:val="00223E10"/>
    <w:rsid w:val="00225511"/>
    <w:rsid w:val="002264E4"/>
    <w:rsid w:val="00243BA5"/>
    <w:rsid w:val="00244AB5"/>
    <w:rsid w:val="00246EC1"/>
    <w:rsid w:val="00247421"/>
    <w:rsid w:val="00251F23"/>
    <w:rsid w:val="00253AE1"/>
    <w:rsid w:val="00265481"/>
    <w:rsid w:val="00273DA8"/>
    <w:rsid w:val="00281EB8"/>
    <w:rsid w:val="0028285B"/>
    <w:rsid w:val="00283211"/>
    <w:rsid w:val="002835DA"/>
    <w:rsid w:val="00285336"/>
    <w:rsid w:val="00285664"/>
    <w:rsid w:val="0028711F"/>
    <w:rsid w:val="00292673"/>
    <w:rsid w:val="0029569B"/>
    <w:rsid w:val="002960DB"/>
    <w:rsid w:val="00297B39"/>
    <w:rsid w:val="002A68CD"/>
    <w:rsid w:val="002B20A1"/>
    <w:rsid w:val="002B5C36"/>
    <w:rsid w:val="002B725B"/>
    <w:rsid w:val="002C1960"/>
    <w:rsid w:val="002C3328"/>
    <w:rsid w:val="002C3C29"/>
    <w:rsid w:val="002C6332"/>
    <w:rsid w:val="002C70DE"/>
    <w:rsid w:val="002C771F"/>
    <w:rsid w:val="002D29CF"/>
    <w:rsid w:val="002E0601"/>
    <w:rsid w:val="002E166F"/>
    <w:rsid w:val="002F3B43"/>
    <w:rsid w:val="002F781A"/>
    <w:rsid w:val="003025FD"/>
    <w:rsid w:val="00302683"/>
    <w:rsid w:val="00304AF9"/>
    <w:rsid w:val="00314B3E"/>
    <w:rsid w:val="003151DD"/>
    <w:rsid w:val="00317796"/>
    <w:rsid w:val="00322451"/>
    <w:rsid w:val="00322601"/>
    <w:rsid w:val="00331FB6"/>
    <w:rsid w:val="0033395D"/>
    <w:rsid w:val="00335606"/>
    <w:rsid w:val="0033791B"/>
    <w:rsid w:val="003428CF"/>
    <w:rsid w:val="00347D93"/>
    <w:rsid w:val="00357C38"/>
    <w:rsid w:val="003633C4"/>
    <w:rsid w:val="00370CEB"/>
    <w:rsid w:val="003742EA"/>
    <w:rsid w:val="00380893"/>
    <w:rsid w:val="00383A7E"/>
    <w:rsid w:val="00384F71"/>
    <w:rsid w:val="0038621F"/>
    <w:rsid w:val="003910FB"/>
    <w:rsid w:val="00393A44"/>
    <w:rsid w:val="00395315"/>
    <w:rsid w:val="00395627"/>
    <w:rsid w:val="00397082"/>
    <w:rsid w:val="003B3D76"/>
    <w:rsid w:val="003B408B"/>
    <w:rsid w:val="003B45BF"/>
    <w:rsid w:val="003B6AC6"/>
    <w:rsid w:val="003B7785"/>
    <w:rsid w:val="003B78A2"/>
    <w:rsid w:val="003C505C"/>
    <w:rsid w:val="003C5831"/>
    <w:rsid w:val="003D1C16"/>
    <w:rsid w:val="003D254D"/>
    <w:rsid w:val="003D3049"/>
    <w:rsid w:val="003D3D69"/>
    <w:rsid w:val="003D730D"/>
    <w:rsid w:val="003D7DA4"/>
    <w:rsid w:val="003E2B23"/>
    <w:rsid w:val="003E5B5C"/>
    <w:rsid w:val="003E5BEA"/>
    <w:rsid w:val="003E72E6"/>
    <w:rsid w:val="003F085E"/>
    <w:rsid w:val="003F2D6D"/>
    <w:rsid w:val="003F4376"/>
    <w:rsid w:val="003F541B"/>
    <w:rsid w:val="00410CB6"/>
    <w:rsid w:val="00412182"/>
    <w:rsid w:val="00416D2C"/>
    <w:rsid w:val="00424F87"/>
    <w:rsid w:val="00425E14"/>
    <w:rsid w:val="004370C4"/>
    <w:rsid w:val="00442C3E"/>
    <w:rsid w:val="004439C8"/>
    <w:rsid w:val="00445249"/>
    <w:rsid w:val="00452920"/>
    <w:rsid w:val="00463439"/>
    <w:rsid w:val="00463760"/>
    <w:rsid w:val="004830F1"/>
    <w:rsid w:val="00484B2E"/>
    <w:rsid w:val="00494F9F"/>
    <w:rsid w:val="0049792F"/>
    <w:rsid w:val="004A4B3F"/>
    <w:rsid w:val="004A6623"/>
    <w:rsid w:val="004A7286"/>
    <w:rsid w:val="004B0DC1"/>
    <w:rsid w:val="004B1D2B"/>
    <w:rsid w:val="004B48BD"/>
    <w:rsid w:val="004B5163"/>
    <w:rsid w:val="004C298B"/>
    <w:rsid w:val="004C2A13"/>
    <w:rsid w:val="004C33B6"/>
    <w:rsid w:val="004C41F5"/>
    <w:rsid w:val="004C4682"/>
    <w:rsid w:val="004C5794"/>
    <w:rsid w:val="004D07EA"/>
    <w:rsid w:val="004D386E"/>
    <w:rsid w:val="004E292B"/>
    <w:rsid w:val="004E4AE4"/>
    <w:rsid w:val="004E574E"/>
    <w:rsid w:val="004E5757"/>
    <w:rsid w:val="004F5518"/>
    <w:rsid w:val="00500A08"/>
    <w:rsid w:val="0050275A"/>
    <w:rsid w:val="005027A2"/>
    <w:rsid w:val="005028F0"/>
    <w:rsid w:val="00506A35"/>
    <w:rsid w:val="005115DA"/>
    <w:rsid w:val="00515ED6"/>
    <w:rsid w:val="00522008"/>
    <w:rsid w:val="00527ECB"/>
    <w:rsid w:val="005311E4"/>
    <w:rsid w:val="00537097"/>
    <w:rsid w:val="0053789C"/>
    <w:rsid w:val="00551330"/>
    <w:rsid w:val="00554252"/>
    <w:rsid w:val="00556312"/>
    <w:rsid w:val="00561C9B"/>
    <w:rsid w:val="00570170"/>
    <w:rsid w:val="0057292F"/>
    <w:rsid w:val="00574010"/>
    <w:rsid w:val="00577147"/>
    <w:rsid w:val="00585166"/>
    <w:rsid w:val="00587024"/>
    <w:rsid w:val="005904BE"/>
    <w:rsid w:val="00590F24"/>
    <w:rsid w:val="005924BB"/>
    <w:rsid w:val="00596D7F"/>
    <w:rsid w:val="00597850"/>
    <w:rsid w:val="005A1DBC"/>
    <w:rsid w:val="005A2D80"/>
    <w:rsid w:val="005A317D"/>
    <w:rsid w:val="005A65B5"/>
    <w:rsid w:val="005A75C5"/>
    <w:rsid w:val="005A79D2"/>
    <w:rsid w:val="005B0E96"/>
    <w:rsid w:val="005B56D2"/>
    <w:rsid w:val="005C41C9"/>
    <w:rsid w:val="005C67A6"/>
    <w:rsid w:val="005C756E"/>
    <w:rsid w:val="005E1DFF"/>
    <w:rsid w:val="005E4DAA"/>
    <w:rsid w:val="005E5C58"/>
    <w:rsid w:val="005F1A77"/>
    <w:rsid w:val="005F2EEC"/>
    <w:rsid w:val="005F53D2"/>
    <w:rsid w:val="005F7F72"/>
    <w:rsid w:val="00603B43"/>
    <w:rsid w:val="006044C5"/>
    <w:rsid w:val="006113A6"/>
    <w:rsid w:val="0061186B"/>
    <w:rsid w:val="0061565D"/>
    <w:rsid w:val="00622FF6"/>
    <w:rsid w:val="00624D04"/>
    <w:rsid w:val="00626B1B"/>
    <w:rsid w:val="00631363"/>
    <w:rsid w:val="006328C3"/>
    <w:rsid w:val="006337E1"/>
    <w:rsid w:val="00636BEB"/>
    <w:rsid w:val="00640AAE"/>
    <w:rsid w:val="00644534"/>
    <w:rsid w:val="00644558"/>
    <w:rsid w:val="00652F3F"/>
    <w:rsid w:val="00654BB6"/>
    <w:rsid w:val="00657F6C"/>
    <w:rsid w:val="00665167"/>
    <w:rsid w:val="00666244"/>
    <w:rsid w:val="00667DF1"/>
    <w:rsid w:val="00673616"/>
    <w:rsid w:val="006870C3"/>
    <w:rsid w:val="00690EC0"/>
    <w:rsid w:val="00694538"/>
    <w:rsid w:val="006A499E"/>
    <w:rsid w:val="006A6C67"/>
    <w:rsid w:val="006A787B"/>
    <w:rsid w:val="006B383E"/>
    <w:rsid w:val="006B4379"/>
    <w:rsid w:val="006B4EA8"/>
    <w:rsid w:val="006B555E"/>
    <w:rsid w:val="006B59BC"/>
    <w:rsid w:val="006B606B"/>
    <w:rsid w:val="006B7836"/>
    <w:rsid w:val="006C6AF3"/>
    <w:rsid w:val="006D4CC6"/>
    <w:rsid w:val="006E7994"/>
    <w:rsid w:val="006F0AD7"/>
    <w:rsid w:val="006F2778"/>
    <w:rsid w:val="006F61FE"/>
    <w:rsid w:val="0070350B"/>
    <w:rsid w:val="0071271C"/>
    <w:rsid w:val="00712ACA"/>
    <w:rsid w:val="00713CAD"/>
    <w:rsid w:val="00721BF8"/>
    <w:rsid w:val="00721CE4"/>
    <w:rsid w:val="0072234E"/>
    <w:rsid w:val="00731C2F"/>
    <w:rsid w:val="007320A2"/>
    <w:rsid w:val="00734D26"/>
    <w:rsid w:val="007351FA"/>
    <w:rsid w:val="0074441B"/>
    <w:rsid w:val="0074538B"/>
    <w:rsid w:val="007533C9"/>
    <w:rsid w:val="007534A4"/>
    <w:rsid w:val="00764974"/>
    <w:rsid w:val="007656EA"/>
    <w:rsid w:val="0077066F"/>
    <w:rsid w:val="0077365A"/>
    <w:rsid w:val="0077452F"/>
    <w:rsid w:val="00783CC2"/>
    <w:rsid w:val="007855A7"/>
    <w:rsid w:val="007903DE"/>
    <w:rsid w:val="0079102F"/>
    <w:rsid w:val="00791B86"/>
    <w:rsid w:val="007922B2"/>
    <w:rsid w:val="0079327D"/>
    <w:rsid w:val="00796118"/>
    <w:rsid w:val="007961DF"/>
    <w:rsid w:val="00796A26"/>
    <w:rsid w:val="007A25DB"/>
    <w:rsid w:val="007A6953"/>
    <w:rsid w:val="007B2343"/>
    <w:rsid w:val="007B43B0"/>
    <w:rsid w:val="007B5A27"/>
    <w:rsid w:val="007B6882"/>
    <w:rsid w:val="007B748F"/>
    <w:rsid w:val="007C277B"/>
    <w:rsid w:val="007C2F6B"/>
    <w:rsid w:val="007C5A33"/>
    <w:rsid w:val="007C7388"/>
    <w:rsid w:val="007C76C8"/>
    <w:rsid w:val="007D102F"/>
    <w:rsid w:val="007D265C"/>
    <w:rsid w:val="007D29E9"/>
    <w:rsid w:val="007D643A"/>
    <w:rsid w:val="007E46A2"/>
    <w:rsid w:val="007F3BD3"/>
    <w:rsid w:val="007F69C9"/>
    <w:rsid w:val="008024DB"/>
    <w:rsid w:val="00803DF5"/>
    <w:rsid w:val="00816291"/>
    <w:rsid w:val="00816312"/>
    <w:rsid w:val="00822084"/>
    <w:rsid w:val="00827DA6"/>
    <w:rsid w:val="008332A3"/>
    <w:rsid w:val="00835F9F"/>
    <w:rsid w:val="00836A7B"/>
    <w:rsid w:val="008401B1"/>
    <w:rsid w:val="00840EF2"/>
    <w:rsid w:val="00862831"/>
    <w:rsid w:val="008749D7"/>
    <w:rsid w:val="008769E4"/>
    <w:rsid w:val="008774CF"/>
    <w:rsid w:val="00882E79"/>
    <w:rsid w:val="00883CDD"/>
    <w:rsid w:val="00887060"/>
    <w:rsid w:val="008904CD"/>
    <w:rsid w:val="00890912"/>
    <w:rsid w:val="00892899"/>
    <w:rsid w:val="008A0422"/>
    <w:rsid w:val="008A13A8"/>
    <w:rsid w:val="008A33DB"/>
    <w:rsid w:val="008B1A4D"/>
    <w:rsid w:val="008C0E26"/>
    <w:rsid w:val="008C15C0"/>
    <w:rsid w:val="008C77CE"/>
    <w:rsid w:val="008D0C93"/>
    <w:rsid w:val="008D2D0B"/>
    <w:rsid w:val="008E36C3"/>
    <w:rsid w:val="008E6DA3"/>
    <w:rsid w:val="008E708F"/>
    <w:rsid w:val="008F13B9"/>
    <w:rsid w:val="0090027C"/>
    <w:rsid w:val="0090100B"/>
    <w:rsid w:val="00902113"/>
    <w:rsid w:val="00902F5F"/>
    <w:rsid w:val="009049F8"/>
    <w:rsid w:val="009077EC"/>
    <w:rsid w:val="00910F17"/>
    <w:rsid w:val="00917625"/>
    <w:rsid w:val="009260EF"/>
    <w:rsid w:val="0092637F"/>
    <w:rsid w:val="00933077"/>
    <w:rsid w:val="0093649B"/>
    <w:rsid w:val="00943E76"/>
    <w:rsid w:val="0094489A"/>
    <w:rsid w:val="009453BB"/>
    <w:rsid w:val="00953FFA"/>
    <w:rsid w:val="009576B4"/>
    <w:rsid w:val="0096029E"/>
    <w:rsid w:val="009609D5"/>
    <w:rsid w:val="0096471C"/>
    <w:rsid w:val="0096508F"/>
    <w:rsid w:val="00966C90"/>
    <w:rsid w:val="00967F53"/>
    <w:rsid w:val="0097203E"/>
    <w:rsid w:val="00974DBA"/>
    <w:rsid w:val="0098407A"/>
    <w:rsid w:val="00984BE9"/>
    <w:rsid w:val="00986648"/>
    <w:rsid w:val="00995227"/>
    <w:rsid w:val="009957E8"/>
    <w:rsid w:val="009A1208"/>
    <w:rsid w:val="009A6619"/>
    <w:rsid w:val="009A7805"/>
    <w:rsid w:val="009B2862"/>
    <w:rsid w:val="009B4B96"/>
    <w:rsid w:val="009B642D"/>
    <w:rsid w:val="009C26D9"/>
    <w:rsid w:val="009C2B82"/>
    <w:rsid w:val="009C3A09"/>
    <w:rsid w:val="009C51DF"/>
    <w:rsid w:val="009C6DE6"/>
    <w:rsid w:val="009D1DA2"/>
    <w:rsid w:val="009D2376"/>
    <w:rsid w:val="009F3701"/>
    <w:rsid w:val="009F5429"/>
    <w:rsid w:val="009F66F1"/>
    <w:rsid w:val="00A07415"/>
    <w:rsid w:val="00A10650"/>
    <w:rsid w:val="00A10832"/>
    <w:rsid w:val="00A16142"/>
    <w:rsid w:val="00A21E8B"/>
    <w:rsid w:val="00A227E5"/>
    <w:rsid w:val="00A241F1"/>
    <w:rsid w:val="00A4072A"/>
    <w:rsid w:val="00A4131D"/>
    <w:rsid w:val="00A41EC1"/>
    <w:rsid w:val="00A4541A"/>
    <w:rsid w:val="00A45864"/>
    <w:rsid w:val="00A5695D"/>
    <w:rsid w:val="00A64823"/>
    <w:rsid w:val="00A668CB"/>
    <w:rsid w:val="00A67650"/>
    <w:rsid w:val="00A7106E"/>
    <w:rsid w:val="00A76AB3"/>
    <w:rsid w:val="00A774FB"/>
    <w:rsid w:val="00A81AE7"/>
    <w:rsid w:val="00A84E95"/>
    <w:rsid w:val="00A862B2"/>
    <w:rsid w:val="00A933D7"/>
    <w:rsid w:val="00A93873"/>
    <w:rsid w:val="00A95520"/>
    <w:rsid w:val="00A95B80"/>
    <w:rsid w:val="00AA365F"/>
    <w:rsid w:val="00AA5D46"/>
    <w:rsid w:val="00AA7279"/>
    <w:rsid w:val="00AA7F89"/>
    <w:rsid w:val="00AB30A8"/>
    <w:rsid w:val="00AB5D6A"/>
    <w:rsid w:val="00AB6525"/>
    <w:rsid w:val="00AC3A9F"/>
    <w:rsid w:val="00AC3B71"/>
    <w:rsid w:val="00AC74A0"/>
    <w:rsid w:val="00AD7E1E"/>
    <w:rsid w:val="00AE68F6"/>
    <w:rsid w:val="00AE6BAE"/>
    <w:rsid w:val="00AF1C5A"/>
    <w:rsid w:val="00AF26FC"/>
    <w:rsid w:val="00AF2E14"/>
    <w:rsid w:val="00B013F0"/>
    <w:rsid w:val="00B03381"/>
    <w:rsid w:val="00B11EF5"/>
    <w:rsid w:val="00B11FB4"/>
    <w:rsid w:val="00B1363F"/>
    <w:rsid w:val="00B17886"/>
    <w:rsid w:val="00B207CE"/>
    <w:rsid w:val="00B21786"/>
    <w:rsid w:val="00B21A3D"/>
    <w:rsid w:val="00B2567D"/>
    <w:rsid w:val="00B25C0D"/>
    <w:rsid w:val="00B27055"/>
    <w:rsid w:val="00B272F2"/>
    <w:rsid w:val="00B3303B"/>
    <w:rsid w:val="00B335DD"/>
    <w:rsid w:val="00B365F5"/>
    <w:rsid w:val="00B40BE3"/>
    <w:rsid w:val="00B449C7"/>
    <w:rsid w:val="00B4534A"/>
    <w:rsid w:val="00B45FA6"/>
    <w:rsid w:val="00B5283A"/>
    <w:rsid w:val="00B52F32"/>
    <w:rsid w:val="00B54B9B"/>
    <w:rsid w:val="00B6744B"/>
    <w:rsid w:val="00B71334"/>
    <w:rsid w:val="00B73058"/>
    <w:rsid w:val="00B80AFB"/>
    <w:rsid w:val="00B901CA"/>
    <w:rsid w:val="00BA11F6"/>
    <w:rsid w:val="00BA4FE6"/>
    <w:rsid w:val="00BB0C7C"/>
    <w:rsid w:val="00BC18C0"/>
    <w:rsid w:val="00BC57C2"/>
    <w:rsid w:val="00BD4B13"/>
    <w:rsid w:val="00BE2252"/>
    <w:rsid w:val="00BE72AF"/>
    <w:rsid w:val="00BF01B1"/>
    <w:rsid w:val="00BF28C5"/>
    <w:rsid w:val="00BF3F36"/>
    <w:rsid w:val="00C01053"/>
    <w:rsid w:val="00C0111D"/>
    <w:rsid w:val="00C234D7"/>
    <w:rsid w:val="00C25E30"/>
    <w:rsid w:val="00C26B2F"/>
    <w:rsid w:val="00C363B6"/>
    <w:rsid w:val="00C37515"/>
    <w:rsid w:val="00C47E06"/>
    <w:rsid w:val="00C50F0B"/>
    <w:rsid w:val="00C52272"/>
    <w:rsid w:val="00C5734D"/>
    <w:rsid w:val="00C61050"/>
    <w:rsid w:val="00C63606"/>
    <w:rsid w:val="00C6476B"/>
    <w:rsid w:val="00C653E3"/>
    <w:rsid w:val="00C73B16"/>
    <w:rsid w:val="00C94C44"/>
    <w:rsid w:val="00C97C14"/>
    <w:rsid w:val="00CA5237"/>
    <w:rsid w:val="00CA5579"/>
    <w:rsid w:val="00CA6184"/>
    <w:rsid w:val="00CA6B20"/>
    <w:rsid w:val="00CC2783"/>
    <w:rsid w:val="00CC29A2"/>
    <w:rsid w:val="00CC3F03"/>
    <w:rsid w:val="00CC6794"/>
    <w:rsid w:val="00CC6EC6"/>
    <w:rsid w:val="00CC7634"/>
    <w:rsid w:val="00CD3D98"/>
    <w:rsid w:val="00CD4954"/>
    <w:rsid w:val="00CE1672"/>
    <w:rsid w:val="00CF1032"/>
    <w:rsid w:val="00CF11EF"/>
    <w:rsid w:val="00D0566E"/>
    <w:rsid w:val="00D10E0A"/>
    <w:rsid w:val="00D20BCF"/>
    <w:rsid w:val="00D21580"/>
    <w:rsid w:val="00D263A3"/>
    <w:rsid w:val="00D34A67"/>
    <w:rsid w:val="00D36EF3"/>
    <w:rsid w:val="00D43BD8"/>
    <w:rsid w:val="00D61119"/>
    <w:rsid w:val="00D66839"/>
    <w:rsid w:val="00D67964"/>
    <w:rsid w:val="00D72501"/>
    <w:rsid w:val="00D73D8D"/>
    <w:rsid w:val="00D74702"/>
    <w:rsid w:val="00D74ECE"/>
    <w:rsid w:val="00D85246"/>
    <w:rsid w:val="00D864C8"/>
    <w:rsid w:val="00D870F9"/>
    <w:rsid w:val="00D94956"/>
    <w:rsid w:val="00D95A3B"/>
    <w:rsid w:val="00DB1C79"/>
    <w:rsid w:val="00DB1F62"/>
    <w:rsid w:val="00DB2476"/>
    <w:rsid w:val="00DB4B5A"/>
    <w:rsid w:val="00DB5E28"/>
    <w:rsid w:val="00DC1202"/>
    <w:rsid w:val="00DC64A1"/>
    <w:rsid w:val="00DC6C70"/>
    <w:rsid w:val="00DC7C47"/>
    <w:rsid w:val="00DC7FD3"/>
    <w:rsid w:val="00DD5086"/>
    <w:rsid w:val="00DD54B1"/>
    <w:rsid w:val="00DD7F81"/>
    <w:rsid w:val="00DE1EC3"/>
    <w:rsid w:val="00DE3386"/>
    <w:rsid w:val="00DF0147"/>
    <w:rsid w:val="00DF0E8B"/>
    <w:rsid w:val="00E072A1"/>
    <w:rsid w:val="00E12834"/>
    <w:rsid w:val="00E14996"/>
    <w:rsid w:val="00E30B49"/>
    <w:rsid w:val="00E3486E"/>
    <w:rsid w:val="00E36FD8"/>
    <w:rsid w:val="00E4137C"/>
    <w:rsid w:val="00E45196"/>
    <w:rsid w:val="00E47C80"/>
    <w:rsid w:val="00E50693"/>
    <w:rsid w:val="00E52788"/>
    <w:rsid w:val="00E52C68"/>
    <w:rsid w:val="00E56274"/>
    <w:rsid w:val="00E64A5C"/>
    <w:rsid w:val="00E7384C"/>
    <w:rsid w:val="00E750EE"/>
    <w:rsid w:val="00E86827"/>
    <w:rsid w:val="00E91B50"/>
    <w:rsid w:val="00E93575"/>
    <w:rsid w:val="00E95F56"/>
    <w:rsid w:val="00E96230"/>
    <w:rsid w:val="00EA2012"/>
    <w:rsid w:val="00EA2BDE"/>
    <w:rsid w:val="00EA4249"/>
    <w:rsid w:val="00EB40D3"/>
    <w:rsid w:val="00EB4202"/>
    <w:rsid w:val="00EB63F2"/>
    <w:rsid w:val="00EC1A4B"/>
    <w:rsid w:val="00ED46F9"/>
    <w:rsid w:val="00ED4D28"/>
    <w:rsid w:val="00ED5AFF"/>
    <w:rsid w:val="00EE0935"/>
    <w:rsid w:val="00EE4BB0"/>
    <w:rsid w:val="00EE7AE6"/>
    <w:rsid w:val="00EF01FC"/>
    <w:rsid w:val="00EF5801"/>
    <w:rsid w:val="00F0005C"/>
    <w:rsid w:val="00F00FC6"/>
    <w:rsid w:val="00F01F72"/>
    <w:rsid w:val="00F11E1F"/>
    <w:rsid w:val="00F14F2A"/>
    <w:rsid w:val="00F275CF"/>
    <w:rsid w:val="00F35529"/>
    <w:rsid w:val="00F368D6"/>
    <w:rsid w:val="00F44239"/>
    <w:rsid w:val="00F50DC8"/>
    <w:rsid w:val="00F512AF"/>
    <w:rsid w:val="00F52AD3"/>
    <w:rsid w:val="00F57B7D"/>
    <w:rsid w:val="00F64BC1"/>
    <w:rsid w:val="00F65E12"/>
    <w:rsid w:val="00F664AF"/>
    <w:rsid w:val="00F71856"/>
    <w:rsid w:val="00F722BF"/>
    <w:rsid w:val="00F75B42"/>
    <w:rsid w:val="00F75D48"/>
    <w:rsid w:val="00F81F2D"/>
    <w:rsid w:val="00F85509"/>
    <w:rsid w:val="00F919AC"/>
    <w:rsid w:val="00F921C3"/>
    <w:rsid w:val="00F9486B"/>
    <w:rsid w:val="00FA2E2B"/>
    <w:rsid w:val="00FB3670"/>
    <w:rsid w:val="00FB369B"/>
    <w:rsid w:val="00FC100D"/>
    <w:rsid w:val="00FD4F19"/>
    <w:rsid w:val="00FD5A58"/>
    <w:rsid w:val="00FE1EB3"/>
    <w:rsid w:val="00FE28EC"/>
    <w:rsid w:val="00FE35CC"/>
    <w:rsid w:val="00FE3AA4"/>
    <w:rsid w:val="00FE60E8"/>
    <w:rsid w:val="00FE6661"/>
    <w:rsid w:val="00FE6FCB"/>
    <w:rsid w:val="00FF3AFC"/>
    <w:rsid w:val="00FF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78B49"/>
  <w15:chartTrackingRefBased/>
  <w15:docId w15:val="{5320F3B9-1892-4A20-AD11-C738EDB5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12AF"/>
    <w:pPr>
      <w:ind w:leftChars="400" w:left="840"/>
    </w:pPr>
  </w:style>
  <w:style w:type="paragraph" w:styleId="a5">
    <w:name w:val="Closing"/>
    <w:basedOn w:val="a"/>
    <w:link w:val="a6"/>
    <w:uiPriority w:val="99"/>
    <w:unhideWhenUsed/>
    <w:rsid w:val="00E50693"/>
    <w:pPr>
      <w:jc w:val="right"/>
    </w:pPr>
  </w:style>
  <w:style w:type="character" w:customStyle="1" w:styleId="a6">
    <w:name w:val="結語 (文字)"/>
    <w:basedOn w:val="a0"/>
    <w:link w:val="a5"/>
    <w:uiPriority w:val="99"/>
    <w:rsid w:val="00E5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TotalTime>
  <Pages>3</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多川 勝</dc:creator>
  <cp:keywords/>
  <dc:description/>
  <cp:lastModifiedBy>勝 多川</cp:lastModifiedBy>
  <cp:revision>566</cp:revision>
  <dcterms:created xsi:type="dcterms:W3CDTF">2020-10-26T02:05:00Z</dcterms:created>
  <dcterms:modified xsi:type="dcterms:W3CDTF">2026-02-21T15:29:00Z</dcterms:modified>
</cp:coreProperties>
</file>